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21B467" w14:textId="3FFB34B8"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rPr>
      </w:pPr>
    </w:p>
    <w:p w14:paraId="3412CBD4" w14:textId="5F92FDCF" w:rsidR="00646FEF" w:rsidRDefault="008E56DC">
      <w:pPr>
        <w:widowControl/>
        <w:pBdr>
          <w:top w:val="none" w:sz="0" w:space="0" w:color="000000"/>
          <w:left w:val="none" w:sz="0" w:space="0" w:color="000000"/>
          <w:bottom w:val="none" w:sz="0" w:space="0" w:color="000000"/>
          <w:right w:val="none" w:sz="0" w:space="0" w:color="000000"/>
          <w:between w:val="none" w:sz="0" w:space="0" w:color="000000"/>
        </w:pBdr>
        <w:tabs>
          <w:tab w:val="right" w:pos="9360"/>
        </w:tabs>
        <w:jc w:val="center"/>
        <w:rPr>
          <w:rFonts w:ascii="Arial" w:eastAsia="Arial" w:hAnsi="Arial" w:cs="Arial"/>
          <w:b/>
          <w:color w:val="050505"/>
          <w:sz w:val="72"/>
          <w:szCs w:val="72"/>
        </w:rPr>
      </w:pPr>
      <w:r>
        <w:rPr>
          <w:rFonts w:ascii="Arial" w:eastAsia="Arial" w:hAnsi="Arial" w:cs="Arial"/>
          <w:b/>
          <w:noProof/>
          <w:color w:val="050505"/>
        </w:rPr>
        <w:drawing>
          <wp:inline distT="0" distB="0" distL="0" distR="0" wp14:anchorId="251FD29B" wp14:editId="50DF4712">
            <wp:extent cx="4999057" cy="1604744"/>
            <wp:effectExtent l="0" t="0" r="5080" b="0"/>
            <wp:docPr id="4" name="Picture 4" descr="A picture containing text, building, skyscraper,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skyscraper, sky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103" cy="1663183"/>
                    </a:xfrm>
                    <a:prstGeom prst="rect">
                      <a:avLst/>
                    </a:prstGeom>
                  </pic:spPr>
                </pic:pic>
              </a:graphicData>
            </a:graphic>
          </wp:inline>
        </w:drawing>
      </w:r>
    </w:p>
    <w:p w14:paraId="502259F5"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sz w:val="10"/>
          <w:szCs w:val="10"/>
        </w:rPr>
      </w:pPr>
    </w:p>
    <w:p w14:paraId="50E1F2F4" w14:textId="77777777" w:rsidR="00646FEF" w:rsidRDefault="00594DBC">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rPr>
      </w:pPr>
      <w:r>
        <w:rPr>
          <w:rFonts w:ascii="Arial" w:eastAsia="Arial" w:hAnsi="Arial" w:cs="Arial"/>
          <w:noProof/>
          <w:color w:val="000000"/>
        </w:rPr>
        <mc:AlternateContent>
          <mc:Choice Requires="wps">
            <w:drawing>
              <wp:inline distT="0" distB="0" distL="114300" distR="114300" wp14:anchorId="12C13652" wp14:editId="194DB26C">
                <wp:extent cx="6517640" cy="38100"/>
                <wp:effectExtent l="0" t="0" r="0" b="0"/>
                <wp:docPr id="227" name="Rectangle 227"/>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52CCC341" w14:textId="77777777" w:rsidR="00646FEF" w:rsidRDefault="00646FEF">
                            <w:pPr>
                              <w:textDirection w:val="btLr"/>
                            </w:pPr>
                          </w:p>
                        </w:txbxContent>
                      </wps:txbx>
                      <wps:bodyPr spcFirstLastPara="1" wrap="square" lIns="91425" tIns="91425" rIns="91425" bIns="91425" anchor="ctr" anchorCtr="0">
                        <a:noAutofit/>
                      </wps:bodyPr>
                    </wps:wsp>
                  </a:graphicData>
                </a:graphic>
              </wp:inline>
            </w:drawing>
          </mc:Choice>
          <mc:Fallback>
            <w:pict>
              <v:rect w14:anchorId="12C13652" id="Rectangle 227" o:spid="_x0000_s1026" style="width:513.2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DTjpUt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52CCC341" w14:textId="77777777" w:rsidR="00646FEF" w:rsidRDefault="00646FEF">
                      <w:pPr>
                        <w:textDirection w:val="btLr"/>
                      </w:pPr>
                    </w:p>
                  </w:txbxContent>
                </v:textbox>
                <w10:anchorlock/>
              </v:rect>
            </w:pict>
          </mc:Fallback>
        </mc:AlternateContent>
      </w:r>
    </w:p>
    <w:p w14:paraId="07326A83" w14:textId="77777777" w:rsidR="00646FEF" w:rsidRDefault="00646FEF">
      <w:pPr>
        <w:pBdr>
          <w:top w:val="nil"/>
          <w:left w:val="nil"/>
          <w:bottom w:val="nil"/>
          <w:right w:val="nil"/>
          <w:between w:val="nil"/>
        </w:pBdr>
        <w:tabs>
          <w:tab w:val="left" w:pos="540"/>
          <w:tab w:val="left" w:pos="1080"/>
        </w:tabs>
        <w:jc w:val="center"/>
        <w:rPr>
          <w:rFonts w:ascii="Arial" w:eastAsia="Arial" w:hAnsi="Arial" w:cs="Arial"/>
          <w:b/>
        </w:rPr>
      </w:pPr>
    </w:p>
    <w:p w14:paraId="342CDE56" w14:textId="72624AC8" w:rsidR="00646FEF" w:rsidRPr="00CC317E" w:rsidRDefault="00594DBC">
      <w:pPr>
        <w:pBdr>
          <w:top w:val="nil"/>
          <w:left w:val="nil"/>
          <w:bottom w:val="nil"/>
          <w:right w:val="nil"/>
          <w:between w:val="nil"/>
        </w:pBdr>
        <w:tabs>
          <w:tab w:val="left" w:pos="540"/>
          <w:tab w:val="left" w:pos="1080"/>
        </w:tabs>
        <w:jc w:val="center"/>
        <w:rPr>
          <w:rFonts w:ascii="CMG Sans" w:eastAsia="Arial" w:hAnsi="CMG Sans" w:cs="Arial"/>
          <w:b/>
          <w:color w:val="000000" w:themeColor="text1"/>
          <w:sz w:val="28"/>
          <w:szCs w:val="28"/>
        </w:rPr>
      </w:pPr>
      <w:r w:rsidRPr="00CC317E">
        <w:rPr>
          <w:rFonts w:ascii="CMG Sans" w:eastAsia="Arial" w:hAnsi="CMG Sans" w:cs="Arial"/>
          <w:b/>
          <w:color w:val="000000" w:themeColor="text1"/>
          <w:sz w:val="28"/>
          <w:szCs w:val="28"/>
        </w:rPr>
        <w:t xml:space="preserve">LESSON </w:t>
      </w:r>
      <w:r w:rsidR="00C8799B" w:rsidRPr="00CC317E">
        <w:rPr>
          <w:rFonts w:ascii="CMG Sans" w:eastAsia="Arial" w:hAnsi="CMG Sans" w:cs="Arial"/>
          <w:b/>
          <w:color w:val="000000" w:themeColor="text1"/>
          <w:sz w:val="28"/>
          <w:szCs w:val="28"/>
        </w:rPr>
        <w:t>18</w:t>
      </w:r>
    </w:p>
    <w:p w14:paraId="385A4C4E" w14:textId="77777777" w:rsidR="00646FEF" w:rsidRPr="00CC317E" w:rsidRDefault="00646FEF">
      <w:pPr>
        <w:pBdr>
          <w:top w:val="nil"/>
          <w:left w:val="nil"/>
          <w:bottom w:val="nil"/>
          <w:right w:val="nil"/>
          <w:between w:val="nil"/>
        </w:pBdr>
        <w:tabs>
          <w:tab w:val="left" w:pos="540"/>
          <w:tab w:val="left" w:pos="1080"/>
        </w:tabs>
        <w:jc w:val="center"/>
        <w:rPr>
          <w:rFonts w:ascii="CMG Sans" w:eastAsia="Arial" w:hAnsi="CMG Sans" w:cs="Arial"/>
          <w:b/>
          <w:color w:val="000000" w:themeColor="text1"/>
          <w:sz w:val="10"/>
          <w:szCs w:val="10"/>
        </w:rPr>
      </w:pPr>
    </w:p>
    <w:p w14:paraId="32001A9A" w14:textId="608EC824" w:rsidR="00646FEF" w:rsidRPr="00CC317E" w:rsidRDefault="00C8799B" w:rsidP="00CC317E">
      <w:pPr>
        <w:pBdr>
          <w:top w:val="nil"/>
          <w:left w:val="nil"/>
          <w:bottom w:val="nil"/>
          <w:right w:val="nil"/>
          <w:between w:val="nil"/>
        </w:pBdr>
        <w:tabs>
          <w:tab w:val="left" w:pos="540"/>
          <w:tab w:val="left" w:pos="1080"/>
        </w:tabs>
        <w:jc w:val="center"/>
        <w:rPr>
          <w:rFonts w:ascii="CMG Sans" w:eastAsia="Arial" w:hAnsi="CMG Sans" w:cs="Arial"/>
          <w:b/>
          <w:color w:val="000000" w:themeColor="text1"/>
        </w:rPr>
      </w:pPr>
      <w:r w:rsidRPr="00CC317E">
        <w:rPr>
          <w:rFonts w:ascii="CMG Sans" w:eastAsia="Arial" w:hAnsi="CMG Sans" w:cs="Arial"/>
          <w:b/>
          <w:color w:val="000000" w:themeColor="text1"/>
          <w:sz w:val="28"/>
          <w:szCs w:val="28"/>
        </w:rPr>
        <w:t xml:space="preserve">1 John </w:t>
      </w:r>
      <w:r w:rsidR="004B1854" w:rsidRPr="00CC317E">
        <w:rPr>
          <w:rFonts w:ascii="CMG Sans" w:eastAsia="Arial" w:hAnsi="CMG Sans" w:cs="Arial"/>
          <w:b/>
          <w:color w:val="000000" w:themeColor="text1"/>
          <w:sz w:val="28"/>
          <w:szCs w:val="28"/>
        </w:rPr>
        <w:t>2:15-27</w:t>
      </w:r>
    </w:p>
    <w:p w14:paraId="16B4D0D0" w14:textId="77777777" w:rsidR="00536D73" w:rsidRPr="00CC317E" w:rsidRDefault="00536D73">
      <w:pPr>
        <w:pBdr>
          <w:top w:val="nil"/>
          <w:left w:val="nil"/>
          <w:bottom w:val="nil"/>
          <w:right w:val="nil"/>
          <w:between w:val="nil"/>
        </w:pBdr>
        <w:jc w:val="center"/>
        <w:rPr>
          <w:rFonts w:ascii="CMG Sans" w:eastAsia="Arial" w:hAnsi="CMG Sans" w:cs="Arial"/>
          <w:b/>
          <w:color w:val="000000" w:themeColor="text1"/>
          <w:sz w:val="20"/>
          <w:szCs w:val="20"/>
        </w:rPr>
      </w:pPr>
    </w:p>
    <w:p w14:paraId="061FC58B" w14:textId="139BCBDF" w:rsidR="00646FEF" w:rsidRPr="00CC317E" w:rsidRDefault="00594DBC" w:rsidP="00170DEF">
      <w:pPr>
        <w:pBdr>
          <w:top w:val="nil"/>
          <w:left w:val="nil"/>
          <w:bottom w:val="nil"/>
          <w:right w:val="nil"/>
          <w:between w:val="nil"/>
        </w:pBdr>
        <w:tabs>
          <w:tab w:val="left" w:pos="720"/>
        </w:tabs>
        <w:ind w:left="270" w:hanging="270"/>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 xml:space="preserve">1. </w:t>
      </w:r>
      <w:r w:rsidR="00170DEF">
        <w:rPr>
          <w:rFonts w:ascii="CMG Sans" w:eastAsia="Arial" w:hAnsi="CMG Sans" w:cs="Arial"/>
          <w:color w:val="000000" w:themeColor="text1"/>
          <w:sz w:val="22"/>
          <w:szCs w:val="22"/>
        </w:rPr>
        <w:t xml:space="preserve"> </w:t>
      </w:r>
      <w:r w:rsidR="000334D1" w:rsidRPr="00CC317E">
        <w:rPr>
          <w:rFonts w:ascii="CMG Sans" w:eastAsia="Arial" w:hAnsi="CMG Sans" w:cs="Arial"/>
          <w:color w:val="000000" w:themeColor="text1"/>
          <w:sz w:val="22"/>
          <w:szCs w:val="22"/>
        </w:rPr>
        <w:t xml:space="preserve">Given what you took away from the commands in </w:t>
      </w:r>
      <w:r w:rsidR="000334D1" w:rsidRPr="00CC317E">
        <w:rPr>
          <w:rFonts w:ascii="CMG Sans" w:eastAsia="Arial" w:hAnsi="CMG Sans" w:cs="Arial"/>
          <w:b/>
          <w:bCs/>
          <w:color w:val="000000" w:themeColor="text1"/>
          <w:sz w:val="22"/>
          <w:szCs w:val="22"/>
        </w:rPr>
        <w:t>1 John 2:1-14</w:t>
      </w:r>
      <w:r w:rsidR="000334D1" w:rsidRPr="00170DEF">
        <w:rPr>
          <w:rFonts w:ascii="CMG Sans" w:eastAsia="Arial" w:hAnsi="CMG Sans" w:cs="Arial"/>
          <w:color w:val="000000" w:themeColor="text1"/>
          <w:sz w:val="22"/>
          <w:szCs w:val="22"/>
        </w:rPr>
        <w:t>,</w:t>
      </w:r>
      <w:r w:rsidR="000334D1" w:rsidRPr="00CC317E">
        <w:rPr>
          <w:rFonts w:ascii="CMG Sans" w:eastAsia="Arial" w:hAnsi="CMG Sans" w:cs="Arial"/>
          <w:color w:val="000000" w:themeColor="text1"/>
          <w:sz w:val="22"/>
          <w:szCs w:val="22"/>
        </w:rPr>
        <w:t xml:space="preserve"> w</w:t>
      </w:r>
      <w:r w:rsidR="00C7793F" w:rsidRPr="00CC317E">
        <w:rPr>
          <w:rFonts w:ascii="CMG Sans" w:eastAsia="Arial" w:hAnsi="CMG Sans" w:cs="Arial"/>
          <w:color w:val="000000" w:themeColor="text1"/>
          <w:sz w:val="22"/>
          <w:szCs w:val="22"/>
        </w:rPr>
        <w:t xml:space="preserve">hat did you find </w:t>
      </w:r>
      <w:r w:rsidR="000334D1" w:rsidRPr="00CC317E">
        <w:rPr>
          <w:rFonts w:ascii="CMG Sans" w:eastAsia="Arial" w:hAnsi="CMG Sans" w:cs="Arial"/>
          <w:color w:val="000000" w:themeColor="text1"/>
          <w:sz w:val="22"/>
          <w:szCs w:val="22"/>
        </w:rPr>
        <w:t>difficult</w:t>
      </w:r>
      <w:r w:rsidR="00C7793F" w:rsidRPr="00CC317E">
        <w:rPr>
          <w:rFonts w:ascii="CMG Sans" w:eastAsia="Arial" w:hAnsi="CMG Sans" w:cs="Arial"/>
          <w:color w:val="000000" w:themeColor="text1"/>
          <w:sz w:val="22"/>
          <w:szCs w:val="22"/>
        </w:rPr>
        <w:t xml:space="preserve"> and what came </w:t>
      </w:r>
      <w:r w:rsidR="000334D1" w:rsidRPr="00CC317E">
        <w:rPr>
          <w:rFonts w:ascii="CMG Sans" w:eastAsia="Arial" w:hAnsi="CMG Sans" w:cs="Arial"/>
          <w:color w:val="000000" w:themeColor="text1"/>
          <w:sz w:val="22"/>
          <w:szCs w:val="22"/>
        </w:rPr>
        <w:t>more easily in loving your brothers and sisters this week</w:t>
      </w:r>
      <w:r w:rsidR="00C7793F" w:rsidRPr="00CC317E">
        <w:rPr>
          <w:rFonts w:ascii="CMG Sans" w:eastAsia="Arial" w:hAnsi="CMG Sans" w:cs="Arial"/>
          <w:color w:val="000000" w:themeColor="text1"/>
          <w:sz w:val="22"/>
          <w:szCs w:val="22"/>
        </w:rPr>
        <w:t>?</w:t>
      </w:r>
    </w:p>
    <w:p w14:paraId="0BEA11C8" w14:textId="77777777" w:rsidR="00646FEF" w:rsidRPr="00CC317E" w:rsidRDefault="00646FEF">
      <w:pPr>
        <w:pBdr>
          <w:top w:val="nil"/>
          <w:left w:val="nil"/>
          <w:bottom w:val="nil"/>
          <w:right w:val="nil"/>
          <w:between w:val="nil"/>
        </w:pBdr>
        <w:tabs>
          <w:tab w:val="left" w:pos="720"/>
        </w:tabs>
        <w:ind w:left="331" w:hanging="331"/>
        <w:rPr>
          <w:rFonts w:ascii="CMG Sans" w:eastAsia="Arial" w:hAnsi="CMG Sans" w:cs="Arial"/>
          <w:color w:val="000000" w:themeColor="text1"/>
          <w:sz w:val="22"/>
          <w:szCs w:val="22"/>
        </w:rPr>
      </w:pPr>
    </w:p>
    <w:p w14:paraId="2DB8E68C" w14:textId="77777777" w:rsidR="00646FEF" w:rsidRPr="00CC317E" w:rsidRDefault="00646FEF">
      <w:pPr>
        <w:pBdr>
          <w:top w:val="nil"/>
          <w:left w:val="nil"/>
          <w:bottom w:val="nil"/>
          <w:right w:val="nil"/>
          <w:between w:val="nil"/>
        </w:pBdr>
        <w:tabs>
          <w:tab w:val="left" w:pos="720"/>
        </w:tabs>
        <w:ind w:left="270" w:hanging="270"/>
        <w:rPr>
          <w:rFonts w:ascii="CMG Sans" w:eastAsia="Arial" w:hAnsi="CMG Sans" w:cs="Arial"/>
          <w:b/>
          <w:color w:val="000000" w:themeColor="text1"/>
          <w:sz w:val="22"/>
          <w:szCs w:val="22"/>
        </w:rPr>
      </w:pPr>
    </w:p>
    <w:p w14:paraId="79DF2CFF" w14:textId="77777777" w:rsidR="00646FEF" w:rsidRPr="00CC317E" w:rsidRDefault="00646FEF">
      <w:pPr>
        <w:pBdr>
          <w:top w:val="nil"/>
          <w:left w:val="nil"/>
          <w:bottom w:val="nil"/>
          <w:right w:val="nil"/>
          <w:between w:val="nil"/>
        </w:pBdr>
        <w:tabs>
          <w:tab w:val="left" w:pos="720"/>
        </w:tabs>
        <w:ind w:left="270" w:hanging="270"/>
        <w:rPr>
          <w:rFonts w:ascii="CMG Sans" w:eastAsia="Arial" w:hAnsi="CMG Sans" w:cs="Arial"/>
          <w:b/>
          <w:color w:val="000000" w:themeColor="text1"/>
          <w:sz w:val="22"/>
          <w:szCs w:val="22"/>
        </w:rPr>
      </w:pPr>
    </w:p>
    <w:p w14:paraId="01CE1D90" w14:textId="77777777" w:rsidR="00646FEF" w:rsidRPr="00CC317E" w:rsidRDefault="00646FEF">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5B50D894" w14:textId="77777777" w:rsidR="00646FEF" w:rsidRDefault="00646FEF">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3D5D2E33" w14:textId="77777777" w:rsidR="00BD5E9A" w:rsidRPr="00CC317E" w:rsidRDefault="00BD5E9A">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4791999B" w14:textId="77777777" w:rsidR="00646FEF" w:rsidRPr="00CC317E" w:rsidRDefault="00646FEF">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0F58846D" w14:textId="3A3AD922" w:rsidR="00646FEF" w:rsidRPr="00CC317E" w:rsidRDefault="00594DBC" w:rsidP="000334D1">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 xml:space="preserve">2.  </w:t>
      </w:r>
      <w:r w:rsidR="000334D1" w:rsidRPr="00CC317E">
        <w:rPr>
          <w:rFonts w:ascii="CMG Sans" w:eastAsia="Arial" w:hAnsi="CMG Sans" w:cs="Arial"/>
          <w:color w:val="000000" w:themeColor="text1"/>
          <w:sz w:val="22"/>
          <w:szCs w:val="22"/>
        </w:rPr>
        <w:t xml:space="preserve">Consider the sober warnings John gives in </w:t>
      </w:r>
      <w:r w:rsidR="00480E1E" w:rsidRPr="00CC317E">
        <w:rPr>
          <w:rFonts w:ascii="CMG Sans" w:eastAsia="Arial" w:hAnsi="CMG Sans" w:cs="Arial"/>
          <w:b/>
          <w:bCs/>
          <w:color w:val="000000" w:themeColor="text1"/>
          <w:sz w:val="22"/>
          <w:szCs w:val="22"/>
        </w:rPr>
        <w:t>1 John 2:15-27</w:t>
      </w:r>
      <w:r w:rsidR="00480E1E" w:rsidRPr="00CC317E">
        <w:rPr>
          <w:rFonts w:ascii="CMG Sans" w:eastAsia="Arial" w:hAnsi="CMG Sans" w:cs="Arial"/>
          <w:color w:val="000000" w:themeColor="text1"/>
          <w:sz w:val="22"/>
          <w:szCs w:val="22"/>
        </w:rPr>
        <w:t xml:space="preserve">. </w:t>
      </w:r>
      <w:r w:rsidR="000334D1" w:rsidRPr="00CC317E">
        <w:rPr>
          <w:rFonts w:ascii="CMG Sans" w:eastAsia="Arial" w:hAnsi="CMG Sans" w:cs="Arial"/>
          <w:color w:val="000000" w:themeColor="text1"/>
          <w:sz w:val="22"/>
          <w:szCs w:val="22"/>
        </w:rPr>
        <w:t xml:space="preserve">What are the warnings and what damage or disruption in your relationship with God is at stake? </w:t>
      </w:r>
    </w:p>
    <w:p w14:paraId="51DCF488" w14:textId="77777777" w:rsidR="00646FEF" w:rsidRPr="00CC317E" w:rsidRDefault="00646FEF">
      <w:pPr>
        <w:rPr>
          <w:rFonts w:ascii="CMG Sans" w:eastAsia="Arial" w:hAnsi="CMG Sans" w:cs="Arial"/>
          <w:color w:val="000000" w:themeColor="text1"/>
          <w:sz w:val="22"/>
          <w:szCs w:val="22"/>
        </w:rPr>
      </w:pPr>
    </w:p>
    <w:p w14:paraId="17E24DDC" w14:textId="77777777" w:rsidR="00646FEF" w:rsidRPr="00CC317E" w:rsidRDefault="00646FEF" w:rsidP="00CC317E">
      <w:pPr>
        <w:rPr>
          <w:rFonts w:ascii="CMG Sans" w:eastAsia="Arial" w:hAnsi="CMG Sans" w:cs="Arial"/>
          <w:color w:val="000000" w:themeColor="text1"/>
          <w:sz w:val="22"/>
          <w:szCs w:val="22"/>
        </w:rPr>
      </w:pPr>
    </w:p>
    <w:p w14:paraId="3D286E37" w14:textId="77777777" w:rsidR="000334D1" w:rsidRDefault="000334D1" w:rsidP="00CC317E">
      <w:pPr>
        <w:rPr>
          <w:rFonts w:ascii="CMG Sans" w:eastAsia="Arial" w:hAnsi="CMG Sans" w:cs="Arial"/>
          <w:color w:val="000000" w:themeColor="text1"/>
          <w:sz w:val="22"/>
          <w:szCs w:val="22"/>
        </w:rPr>
      </w:pPr>
    </w:p>
    <w:p w14:paraId="488D9E3E" w14:textId="77777777" w:rsidR="00BD5E9A" w:rsidRDefault="00BD5E9A" w:rsidP="00CC317E">
      <w:pPr>
        <w:rPr>
          <w:rFonts w:ascii="CMG Sans" w:eastAsia="Arial" w:hAnsi="CMG Sans" w:cs="Arial"/>
          <w:color w:val="000000" w:themeColor="text1"/>
          <w:sz w:val="22"/>
          <w:szCs w:val="22"/>
        </w:rPr>
      </w:pPr>
    </w:p>
    <w:p w14:paraId="0367E0F7" w14:textId="77777777" w:rsidR="00AA79D4" w:rsidRPr="00CC317E" w:rsidRDefault="00AA79D4" w:rsidP="00CC317E">
      <w:pPr>
        <w:rPr>
          <w:rFonts w:ascii="CMG Sans" w:eastAsia="Arial" w:hAnsi="CMG Sans" w:cs="Arial"/>
          <w:color w:val="000000" w:themeColor="text1"/>
          <w:sz w:val="22"/>
          <w:szCs w:val="22"/>
        </w:rPr>
      </w:pPr>
    </w:p>
    <w:p w14:paraId="0239F9AE" w14:textId="77777777" w:rsidR="000334D1" w:rsidRPr="00CC317E" w:rsidRDefault="000334D1">
      <w:pPr>
        <w:ind w:left="360" w:hanging="360"/>
        <w:rPr>
          <w:rFonts w:ascii="CMG Sans" w:eastAsia="Arial" w:hAnsi="CMG Sans" w:cs="Arial"/>
          <w:color w:val="000000" w:themeColor="text1"/>
          <w:sz w:val="22"/>
          <w:szCs w:val="22"/>
        </w:rPr>
      </w:pPr>
    </w:p>
    <w:p w14:paraId="32C6FFEE" w14:textId="77777777" w:rsidR="000334D1" w:rsidRPr="00CC317E" w:rsidRDefault="000334D1">
      <w:pPr>
        <w:ind w:left="360" w:hanging="360"/>
        <w:rPr>
          <w:rFonts w:ascii="CMG Sans" w:eastAsia="Arial" w:hAnsi="CMG Sans" w:cs="Arial"/>
          <w:color w:val="000000" w:themeColor="text1"/>
          <w:sz w:val="22"/>
          <w:szCs w:val="22"/>
        </w:rPr>
      </w:pPr>
    </w:p>
    <w:p w14:paraId="5FD1A824" w14:textId="77777777" w:rsidR="00646FEF" w:rsidRPr="00CC317E" w:rsidRDefault="00646FEF">
      <w:pPr>
        <w:ind w:left="360" w:hanging="360"/>
        <w:rPr>
          <w:rFonts w:ascii="CMG Sans" w:eastAsia="Arial" w:hAnsi="CMG Sans" w:cs="Arial"/>
          <w:color w:val="000000" w:themeColor="text1"/>
          <w:sz w:val="22"/>
          <w:szCs w:val="22"/>
        </w:rPr>
      </w:pPr>
    </w:p>
    <w:p w14:paraId="45BB9252" w14:textId="2D99B76E" w:rsidR="008E3504" w:rsidRPr="00CC317E" w:rsidRDefault="00594DBC">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 xml:space="preserve">3.  </w:t>
      </w:r>
      <w:r w:rsidR="00317D76" w:rsidRPr="00CC317E">
        <w:rPr>
          <w:rFonts w:ascii="CMG Sans" w:eastAsia="Arial" w:hAnsi="CMG Sans" w:cs="Arial"/>
          <w:color w:val="000000" w:themeColor="text1"/>
          <w:sz w:val="22"/>
          <w:szCs w:val="22"/>
        </w:rPr>
        <w:t xml:space="preserve">In </w:t>
      </w:r>
      <w:r w:rsidR="006F5896" w:rsidRPr="00CC317E">
        <w:rPr>
          <w:rFonts w:ascii="CMG Sans" w:eastAsia="Arial" w:hAnsi="CMG Sans" w:cs="Arial"/>
          <w:b/>
          <w:bCs/>
          <w:color w:val="000000" w:themeColor="text1"/>
          <w:sz w:val="22"/>
          <w:szCs w:val="22"/>
        </w:rPr>
        <w:t>V15</w:t>
      </w:r>
      <w:r w:rsidR="00F6105E" w:rsidRPr="00CC317E">
        <w:rPr>
          <w:rFonts w:ascii="CMG Sans" w:eastAsia="Arial" w:hAnsi="CMG Sans" w:cs="Arial"/>
          <w:b/>
          <w:bCs/>
          <w:color w:val="000000" w:themeColor="text1"/>
          <w:sz w:val="22"/>
          <w:szCs w:val="22"/>
        </w:rPr>
        <w:t>-1</w:t>
      </w:r>
      <w:r w:rsidR="00C05C08" w:rsidRPr="00CC317E">
        <w:rPr>
          <w:rFonts w:ascii="CMG Sans" w:eastAsia="Arial" w:hAnsi="CMG Sans" w:cs="Arial"/>
          <w:b/>
          <w:bCs/>
          <w:color w:val="000000" w:themeColor="text1"/>
          <w:sz w:val="22"/>
          <w:szCs w:val="22"/>
        </w:rPr>
        <w:t>6</w:t>
      </w:r>
      <w:r w:rsidR="000334D1" w:rsidRPr="00CC317E">
        <w:rPr>
          <w:rFonts w:ascii="CMG Sans" w:eastAsia="Arial" w:hAnsi="CMG Sans" w:cs="Arial"/>
          <w:color w:val="000000" w:themeColor="text1"/>
          <w:sz w:val="22"/>
          <w:szCs w:val="22"/>
        </w:rPr>
        <w:t>:</w:t>
      </w:r>
    </w:p>
    <w:p w14:paraId="092C6844" w14:textId="7EA8BB5A" w:rsidR="00646FEF" w:rsidRPr="00CC317E" w:rsidRDefault="008E3504">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ab/>
        <w:t>a</w:t>
      </w:r>
      <w:r w:rsidR="00E91CFB" w:rsidRPr="00CC317E">
        <w:rPr>
          <w:rFonts w:ascii="CMG Sans" w:eastAsia="Arial" w:hAnsi="CMG Sans" w:cs="Arial"/>
          <w:color w:val="000000" w:themeColor="text1"/>
          <w:sz w:val="22"/>
          <w:szCs w:val="22"/>
        </w:rPr>
        <w:t xml:space="preserve">) </w:t>
      </w:r>
      <w:r w:rsidR="00ED362D" w:rsidRPr="00CC317E">
        <w:rPr>
          <w:rFonts w:ascii="CMG Sans" w:eastAsia="Arial" w:hAnsi="CMG Sans" w:cs="Arial"/>
          <w:color w:val="000000" w:themeColor="text1"/>
          <w:sz w:val="22"/>
          <w:szCs w:val="22"/>
        </w:rPr>
        <w:t>What does John mean by “the world”?</w:t>
      </w:r>
      <w:r w:rsidR="00A7323D" w:rsidRPr="00CC317E">
        <w:rPr>
          <w:rFonts w:ascii="CMG Sans" w:eastAsia="Arial" w:hAnsi="CMG Sans" w:cs="Arial"/>
          <w:color w:val="000000" w:themeColor="text1"/>
          <w:sz w:val="22"/>
          <w:szCs w:val="22"/>
        </w:rPr>
        <w:t xml:space="preserve"> </w:t>
      </w:r>
      <w:r w:rsidR="00DB1E83" w:rsidRPr="00BD5E9A">
        <w:rPr>
          <w:rFonts w:ascii="CMG Sans" w:eastAsia="Arial" w:hAnsi="CMG Sans" w:cs="Arial"/>
          <w:i/>
          <w:iCs/>
          <w:color w:val="000000" w:themeColor="text1"/>
          <w:sz w:val="22"/>
          <w:szCs w:val="22"/>
        </w:rPr>
        <w:t xml:space="preserve">See </w:t>
      </w:r>
      <w:r w:rsidR="00DB1E83" w:rsidRPr="00BD5E9A">
        <w:rPr>
          <w:rFonts w:ascii="CMG Sans" w:eastAsia="Arial" w:hAnsi="CMG Sans" w:cs="Arial"/>
          <w:b/>
          <w:bCs/>
          <w:i/>
          <w:iCs/>
          <w:color w:val="000000" w:themeColor="text1"/>
          <w:sz w:val="22"/>
          <w:szCs w:val="22"/>
        </w:rPr>
        <w:t>1 John 5:19</w:t>
      </w:r>
      <w:r w:rsidR="00DB1E83" w:rsidRPr="00CC317E">
        <w:rPr>
          <w:rFonts w:ascii="CMG Sans" w:eastAsia="Arial" w:hAnsi="CMG Sans" w:cs="Arial"/>
          <w:color w:val="000000" w:themeColor="text1"/>
          <w:sz w:val="22"/>
          <w:szCs w:val="22"/>
        </w:rPr>
        <w:t>.</w:t>
      </w:r>
    </w:p>
    <w:p w14:paraId="07A89D7F" w14:textId="77777777" w:rsidR="00646FEF" w:rsidRPr="00CC317E" w:rsidRDefault="00646FEF">
      <w:pPr>
        <w:ind w:left="360" w:hanging="360"/>
        <w:rPr>
          <w:rFonts w:ascii="CMG Sans" w:eastAsia="Arial" w:hAnsi="CMG Sans" w:cs="Arial"/>
          <w:color w:val="000000" w:themeColor="text1"/>
          <w:sz w:val="22"/>
          <w:szCs w:val="22"/>
        </w:rPr>
      </w:pPr>
    </w:p>
    <w:p w14:paraId="1B787746" w14:textId="77777777" w:rsidR="000334D1" w:rsidRDefault="000334D1" w:rsidP="00BD45EC">
      <w:pPr>
        <w:rPr>
          <w:rFonts w:ascii="CMG Sans" w:eastAsia="Arial" w:hAnsi="CMG Sans" w:cs="Arial"/>
          <w:color w:val="000000" w:themeColor="text1"/>
          <w:sz w:val="22"/>
          <w:szCs w:val="22"/>
        </w:rPr>
      </w:pPr>
    </w:p>
    <w:p w14:paraId="657D287C" w14:textId="77777777" w:rsidR="00BD5E9A" w:rsidRDefault="00BD5E9A" w:rsidP="00BD45EC">
      <w:pPr>
        <w:rPr>
          <w:rFonts w:ascii="CMG Sans" w:eastAsia="Arial" w:hAnsi="CMG Sans" w:cs="Arial"/>
          <w:color w:val="000000" w:themeColor="text1"/>
          <w:sz w:val="22"/>
          <w:szCs w:val="22"/>
        </w:rPr>
      </w:pPr>
    </w:p>
    <w:p w14:paraId="10D67051" w14:textId="77777777" w:rsidR="00BD5E9A" w:rsidRPr="00CC317E" w:rsidRDefault="00BD5E9A" w:rsidP="00BD45EC">
      <w:pPr>
        <w:rPr>
          <w:rFonts w:ascii="CMG Sans" w:eastAsia="Arial" w:hAnsi="CMG Sans" w:cs="Arial"/>
          <w:color w:val="000000" w:themeColor="text1"/>
          <w:sz w:val="22"/>
          <w:szCs w:val="22"/>
        </w:rPr>
      </w:pPr>
    </w:p>
    <w:p w14:paraId="228302CF" w14:textId="77777777" w:rsidR="004C26AD" w:rsidRDefault="004C26AD">
      <w:pPr>
        <w:ind w:left="360" w:hanging="360"/>
        <w:rPr>
          <w:rFonts w:ascii="CMG Sans" w:eastAsia="Arial" w:hAnsi="CMG Sans" w:cs="Arial"/>
          <w:color w:val="000000" w:themeColor="text1"/>
          <w:sz w:val="22"/>
          <w:szCs w:val="22"/>
        </w:rPr>
      </w:pPr>
    </w:p>
    <w:p w14:paraId="20A896BB" w14:textId="77777777" w:rsidR="00BD5E9A" w:rsidRPr="00CC317E" w:rsidRDefault="00BD5E9A">
      <w:pPr>
        <w:ind w:left="360" w:hanging="360"/>
        <w:rPr>
          <w:rFonts w:ascii="CMG Sans" w:eastAsia="Arial" w:hAnsi="CMG Sans" w:cs="Arial"/>
          <w:color w:val="000000" w:themeColor="text1"/>
          <w:sz w:val="22"/>
          <w:szCs w:val="22"/>
        </w:rPr>
      </w:pPr>
    </w:p>
    <w:p w14:paraId="19EDE9EE" w14:textId="330A869F" w:rsidR="00646FEF" w:rsidRPr="00CC317E" w:rsidRDefault="00BD45EC" w:rsidP="00170DEF">
      <w:pPr>
        <w:ind w:left="630" w:hanging="306"/>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b</w:t>
      </w:r>
      <w:r w:rsidR="0084402F" w:rsidRPr="00CC317E">
        <w:rPr>
          <w:rFonts w:ascii="CMG Sans" w:eastAsia="Arial" w:hAnsi="CMG Sans" w:cs="Arial"/>
          <w:color w:val="000000" w:themeColor="text1"/>
          <w:sz w:val="22"/>
          <w:szCs w:val="22"/>
        </w:rPr>
        <w:t xml:space="preserve">) </w:t>
      </w:r>
      <w:r w:rsidR="000334D1" w:rsidRPr="00CC317E">
        <w:rPr>
          <w:rFonts w:ascii="CMG Sans" w:eastAsia="Arial" w:hAnsi="CMG Sans" w:cs="Arial"/>
          <w:color w:val="000000" w:themeColor="text1"/>
          <w:sz w:val="22"/>
          <w:szCs w:val="22"/>
        </w:rPr>
        <w:t>What does it look like to “love the things of the world”?  Discuss the ways the world appeals to the lust of our flesh, lust of our eyes, and our pride of life.</w:t>
      </w:r>
    </w:p>
    <w:p w14:paraId="6E74F4C4" w14:textId="77777777" w:rsidR="00CC317E" w:rsidRPr="00CC317E" w:rsidRDefault="00CC317E" w:rsidP="00BD5E9A">
      <w:pPr>
        <w:rPr>
          <w:rFonts w:ascii="CMG Sans" w:eastAsia="Arial" w:hAnsi="CMG Sans" w:cs="Arial"/>
          <w:color w:val="000000" w:themeColor="text1"/>
          <w:sz w:val="22"/>
          <w:szCs w:val="22"/>
        </w:rPr>
      </w:pPr>
    </w:p>
    <w:p w14:paraId="5C0AD9A9" w14:textId="77777777" w:rsidR="003E0FBA" w:rsidRDefault="003E0FBA">
      <w:pPr>
        <w:ind w:left="360" w:hanging="360"/>
        <w:rPr>
          <w:rFonts w:ascii="CMG Sans" w:eastAsia="Arial" w:hAnsi="CMG Sans" w:cs="Arial"/>
          <w:color w:val="000000" w:themeColor="text1"/>
          <w:sz w:val="22"/>
          <w:szCs w:val="22"/>
        </w:rPr>
      </w:pPr>
    </w:p>
    <w:p w14:paraId="0FFC1443" w14:textId="77777777" w:rsidR="00BD5E9A" w:rsidRPr="00CC317E" w:rsidRDefault="00BD5E9A">
      <w:pPr>
        <w:ind w:left="360" w:hanging="360"/>
        <w:rPr>
          <w:rFonts w:ascii="CMG Sans" w:eastAsia="Arial" w:hAnsi="CMG Sans" w:cs="Arial"/>
          <w:color w:val="000000" w:themeColor="text1"/>
          <w:sz w:val="22"/>
          <w:szCs w:val="22"/>
        </w:rPr>
      </w:pPr>
    </w:p>
    <w:p w14:paraId="0973C914" w14:textId="77777777" w:rsidR="00BD5E9A" w:rsidRDefault="0098781C" w:rsidP="0098781C">
      <w:pPr>
        <w:tabs>
          <w:tab w:val="left" w:pos="3663"/>
        </w:tabs>
        <w:ind w:left="360" w:hanging="360"/>
        <w:rPr>
          <w:rFonts w:ascii="CMG Sans" w:eastAsia="Arial" w:hAnsi="CMG Sans" w:cs="Arial"/>
          <w:color w:val="000000" w:themeColor="text1"/>
          <w:sz w:val="22"/>
          <w:szCs w:val="22"/>
        </w:rPr>
      </w:pPr>
      <w:r>
        <w:rPr>
          <w:rFonts w:ascii="CMG Sans" w:eastAsia="Arial" w:hAnsi="CMG Sans" w:cs="Arial"/>
          <w:color w:val="000000" w:themeColor="text1"/>
          <w:sz w:val="22"/>
          <w:szCs w:val="22"/>
        </w:rPr>
        <w:tab/>
      </w:r>
    </w:p>
    <w:p w14:paraId="23C1B83F" w14:textId="77777777" w:rsidR="00BD5E9A" w:rsidRDefault="00BD5E9A" w:rsidP="0098781C">
      <w:pPr>
        <w:tabs>
          <w:tab w:val="left" w:pos="3663"/>
        </w:tabs>
        <w:ind w:left="360" w:hanging="360"/>
        <w:rPr>
          <w:rFonts w:ascii="CMG Sans" w:eastAsia="Arial" w:hAnsi="CMG Sans" w:cs="Arial"/>
          <w:color w:val="000000" w:themeColor="text1"/>
          <w:sz w:val="22"/>
          <w:szCs w:val="22"/>
        </w:rPr>
      </w:pPr>
    </w:p>
    <w:p w14:paraId="522D3484" w14:textId="39F5BF89" w:rsidR="003E0FBA" w:rsidRPr="00CC317E" w:rsidRDefault="0098781C" w:rsidP="0098781C">
      <w:pPr>
        <w:tabs>
          <w:tab w:val="left" w:pos="3663"/>
        </w:tabs>
        <w:ind w:left="360" w:hanging="360"/>
        <w:rPr>
          <w:rFonts w:ascii="CMG Sans" w:eastAsia="Arial" w:hAnsi="CMG Sans" w:cs="Arial"/>
          <w:color w:val="000000" w:themeColor="text1"/>
          <w:sz w:val="22"/>
          <w:szCs w:val="22"/>
        </w:rPr>
      </w:pPr>
      <w:r>
        <w:rPr>
          <w:rFonts w:ascii="CMG Sans" w:eastAsia="Arial" w:hAnsi="CMG Sans" w:cs="Arial"/>
          <w:color w:val="000000" w:themeColor="text1"/>
          <w:sz w:val="22"/>
          <w:szCs w:val="22"/>
        </w:rPr>
        <w:tab/>
      </w:r>
    </w:p>
    <w:p w14:paraId="57341A77" w14:textId="77777777" w:rsidR="00646FEF" w:rsidRPr="00CC317E" w:rsidRDefault="00646FEF">
      <w:pPr>
        <w:ind w:left="360" w:hanging="360"/>
        <w:rPr>
          <w:rFonts w:ascii="CMG Sans" w:eastAsia="Arial" w:hAnsi="CMG Sans" w:cs="Arial"/>
          <w:color w:val="000000" w:themeColor="text1"/>
          <w:sz w:val="22"/>
          <w:szCs w:val="22"/>
        </w:rPr>
      </w:pPr>
    </w:p>
    <w:p w14:paraId="796F8025" w14:textId="1AE0A7CF" w:rsidR="006B6D69" w:rsidRDefault="006A6158" w:rsidP="00BD5E9A">
      <w:pPr>
        <w:pBdr>
          <w:top w:val="nil"/>
          <w:left w:val="nil"/>
          <w:bottom w:val="nil"/>
          <w:right w:val="nil"/>
          <w:between w:val="nil"/>
        </w:pBdr>
        <w:tabs>
          <w:tab w:val="left" w:pos="720"/>
        </w:tabs>
        <w:ind w:left="630" w:hanging="630"/>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4.</w:t>
      </w:r>
      <w:r w:rsidR="00CA29ED" w:rsidRPr="00CC317E">
        <w:rPr>
          <w:rFonts w:ascii="CMG Sans" w:eastAsia="Arial" w:hAnsi="CMG Sans" w:cs="Arial"/>
          <w:color w:val="000000" w:themeColor="text1"/>
          <w:sz w:val="22"/>
          <w:szCs w:val="22"/>
        </w:rPr>
        <w:t xml:space="preserve">  </w:t>
      </w:r>
      <w:r w:rsidR="00BD5E9A">
        <w:rPr>
          <w:rFonts w:ascii="CMG Sans" w:eastAsia="Arial" w:hAnsi="CMG Sans" w:cs="Arial"/>
          <w:color w:val="000000" w:themeColor="text1"/>
          <w:sz w:val="22"/>
          <w:szCs w:val="22"/>
        </w:rPr>
        <w:t xml:space="preserve">a) </w:t>
      </w:r>
      <w:r w:rsidR="006B6D69" w:rsidRPr="00CC317E">
        <w:rPr>
          <w:rFonts w:ascii="CMG Sans" w:eastAsia="Arial" w:hAnsi="CMG Sans" w:cs="Arial"/>
          <w:color w:val="000000" w:themeColor="text1"/>
          <w:sz w:val="22"/>
          <w:szCs w:val="22"/>
        </w:rPr>
        <w:t xml:space="preserve">In contrast to </w:t>
      </w:r>
      <w:r w:rsidR="00BD5E9A">
        <w:rPr>
          <w:rFonts w:ascii="CMG Sans" w:eastAsia="Arial" w:hAnsi="CMG Sans" w:cs="Arial"/>
          <w:color w:val="000000" w:themeColor="text1"/>
          <w:sz w:val="22"/>
          <w:szCs w:val="22"/>
        </w:rPr>
        <w:t>loving</w:t>
      </w:r>
      <w:r w:rsidR="00CF1482" w:rsidRPr="00CC317E">
        <w:rPr>
          <w:rFonts w:ascii="CMG Sans" w:eastAsia="Arial" w:hAnsi="CMG Sans" w:cs="Arial"/>
          <w:color w:val="000000" w:themeColor="text1"/>
          <w:sz w:val="22"/>
          <w:szCs w:val="22"/>
        </w:rPr>
        <w:t xml:space="preserve"> the things of the world, what do </w:t>
      </w:r>
      <w:r w:rsidR="00BD5E9A">
        <w:rPr>
          <w:rFonts w:ascii="CMG Sans" w:eastAsia="Arial" w:hAnsi="CMG Sans" w:cs="Arial"/>
          <w:color w:val="000000" w:themeColor="text1"/>
          <w:sz w:val="22"/>
          <w:szCs w:val="22"/>
        </w:rPr>
        <w:t xml:space="preserve">these Scriptures </w:t>
      </w:r>
      <w:r w:rsidR="008D04EF" w:rsidRPr="00CC317E">
        <w:rPr>
          <w:rFonts w:ascii="CMG Sans" w:eastAsia="Arial" w:hAnsi="CMG Sans" w:cs="Arial"/>
          <w:color w:val="000000" w:themeColor="text1"/>
          <w:sz w:val="22"/>
          <w:szCs w:val="22"/>
        </w:rPr>
        <w:t>say to desire instead?</w:t>
      </w:r>
    </w:p>
    <w:p w14:paraId="5E65030D" w14:textId="77777777" w:rsidR="00CC317E" w:rsidRPr="00CC317E" w:rsidRDefault="00CC317E" w:rsidP="00CA29ED">
      <w:pPr>
        <w:pBdr>
          <w:top w:val="nil"/>
          <w:left w:val="nil"/>
          <w:bottom w:val="nil"/>
          <w:right w:val="nil"/>
          <w:between w:val="nil"/>
        </w:pBdr>
        <w:tabs>
          <w:tab w:val="left" w:pos="720"/>
        </w:tabs>
        <w:ind w:left="360" w:hanging="360"/>
        <w:rPr>
          <w:rFonts w:ascii="CMG Sans" w:eastAsia="Arial" w:hAnsi="CMG Sans" w:cs="Arial"/>
          <w:color w:val="000000" w:themeColor="text1"/>
          <w:sz w:val="22"/>
          <w:szCs w:val="22"/>
        </w:rPr>
      </w:pPr>
    </w:p>
    <w:p w14:paraId="68429362" w14:textId="61C3ABCE" w:rsidR="00C239B3" w:rsidRPr="00170DEF" w:rsidRDefault="00C239B3" w:rsidP="00BD5E9A">
      <w:pPr>
        <w:pStyle w:val="ListParagraph"/>
        <w:numPr>
          <w:ilvl w:val="0"/>
          <w:numId w:val="6"/>
        </w:numPr>
        <w:pBdr>
          <w:top w:val="nil"/>
          <w:left w:val="nil"/>
          <w:bottom w:val="nil"/>
          <w:right w:val="nil"/>
          <w:between w:val="nil"/>
        </w:pBdr>
        <w:tabs>
          <w:tab w:val="left" w:pos="540"/>
        </w:tabs>
        <w:spacing w:line="276" w:lineRule="auto"/>
        <w:ind w:hanging="180"/>
        <w:rPr>
          <w:rFonts w:ascii="CMG Sans" w:eastAsia="Arial" w:hAnsi="CMG Sans" w:cs="Arial"/>
          <w:b/>
          <w:bCs/>
          <w:color w:val="000000" w:themeColor="text1"/>
          <w:sz w:val="22"/>
          <w:szCs w:val="22"/>
        </w:rPr>
      </w:pPr>
      <w:r w:rsidRPr="00170DEF">
        <w:rPr>
          <w:rFonts w:ascii="CMG Sans" w:eastAsia="Arial" w:hAnsi="CMG Sans" w:cs="Arial"/>
          <w:b/>
          <w:bCs/>
          <w:color w:val="000000" w:themeColor="text1"/>
          <w:sz w:val="22"/>
          <w:szCs w:val="22"/>
        </w:rPr>
        <w:t xml:space="preserve">Psalm </w:t>
      </w:r>
      <w:r w:rsidR="004C0CF7" w:rsidRPr="00170DEF">
        <w:rPr>
          <w:rFonts w:ascii="CMG Sans" w:eastAsia="Arial" w:hAnsi="CMG Sans" w:cs="Arial"/>
          <w:b/>
          <w:bCs/>
          <w:color w:val="000000" w:themeColor="text1"/>
          <w:sz w:val="22"/>
          <w:szCs w:val="22"/>
        </w:rPr>
        <w:t>27:4</w:t>
      </w:r>
    </w:p>
    <w:p w14:paraId="6F09D557" w14:textId="77777777" w:rsidR="00F27179" w:rsidRPr="00CC317E" w:rsidRDefault="00F27179" w:rsidP="00BD5E9A">
      <w:pPr>
        <w:pBdr>
          <w:top w:val="nil"/>
          <w:left w:val="nil"/>
          <w:bottom w:val="nil"/>
          <w:right w:val="nil"/>
          <w:between w:val="nil"/>
        </w:pBdr>
        <w:tabs>
          <w:tab w:val="left" w:pos="540"/>
        </w:tabs>
        <w:spacing w:line="276" w:lineRule="auto"/>
        <w:ind w:hanging="180"/>
        <w:rPr>
          <w:rFonts w:ascii="CMG Sans" w:eastAsia="Arial" w:hAnsi="CMG Sans" w:cs="Arial"/>
          <w:color w:val="000000" w:themeColor="text1"/>
          <w:sz w:val="22"/>
          <w:szCs w:val="22"/>
        </w:rPr>
      </w:pPr>
    </w:p>
    <w:p w14:paraId="7AEFE20C" w14:textId="77777777" w:rsidR="00A1606D" w:rsidRPr="00CC317E" w:rsidRDefault="00A1606D" w:rsidP="00BD5E9A">
      <w:pPr>
        <w:pBdr>
          <w:top w:val="nil"/>
          <w:left w:val="nil"/>
          <w:bottom w:val="nil"/>
          <w:right w:val="nil"/>
          <w:between w:val="nil"/>
        </w:pBdr>
        <w:tabs>
          <w:tab w:val="left" w:pos="540"/>
        </w:tabs>
        <w:spacing w:line="276" w:lineRule="auto"/>
        <w:ind w:left="288" w:hanging="180"/>
        <w:rPr>
          <w:rFonts w:ascii="CMG Sans" w:eastAsia="Arial" w:hAnsi="CMG Sans" w:cs="Arial"/>
          <w:color w:val="000000" w:themeColor="text1"/>
          <w:sz w:val="22"/>
          <w:szCs w:val="22"/>
        </w:rPr>
      </w:pPr>
    </w:p>
    <w:p w14:paraId="11E1E7FD" w14:textId="3C9EBF0F" w:rsidR="000D0933" w:rsidRPr="00170DEF" w:rsidRDefault="000D0933" w:rsidP="00BD5E9A">
      <w:pPr>
        <w:pStyle w:val="ListParagraph"/>
        <w:numPr>
          <w:ilvl w:val="0"/>
          <w:numId w:val="6"/>
        </w:numPr>
        <w:pBdr>
          <w:top w:val="nil"/>
          <w:left w:val="nil"/>
          <w:bottom w:val="nil"/>
          <w:right w:val="nil"/>
          <w:between w:val="nil"/>
        </w:pBdr>
        <w:tabs>
          <w:tab w:val="left" w:pos="540"/>
        </w:tabs>
        <w:spacing w:line="276" w:lineRule="auto"/>
        <w:ind w:hanging="180"/>
        <w:rPr>
          <w:rFonts w:ascii="CMG Sans" w:eastAsia="Arial" w:hAnsi="CMG Sans" w:cs="Arial"/>
          <w:b/>
          <w:bCs/>
          <w:color w:val="000000" w:themeColor="text1"/>
          <w:sz w:val="22"/>
          <w:szCs w:val="22"/>
        </w:rPr>
      </w:pPr>
      <w:r w:rsidRPr="00170DEF">
        <w:rPr>
          <w:rFonts w:ascii="CMG Sans" w:eastAsia="Arial" w:hAnsi="CMG Sans" w:cs="Arial"/>
          <w:b/>
          <w:bCs/>
          <w:color w:val="000000" w:themeColor="text1"/>
          <w:sz w:val="22"/>
          <w:szCs w:val="22"/>
        </w:rPr>
        <w:t>Matthew 6:</w:t>
      </w:r>
      <w:r w:rsidR="000334D1" w:rsidRPr="00170DEF">
        <w:rPr>
          <w:rFonts w:ascii="CMG Sans" w:eastAsia="Arial" w:hAnsi="CMG Sans" w:cs="Arial"/>
          <w:b/>
          <w:bCs/>
          <w:color w:val="000000" w:themeColor="text1"/>
          <w:sz w:val="22"/>
          <w:szCs w:val="22"/>
        </w:rPr>
        <w:t>25-33</w:t>
      </w:r>
    </w:p>
    <w:p w14:paraId="2880EBF5" w14:textId="77777777" w:rsidR="00F27179" w:rsidRPr="00CC317E" w:rsidRDefault="00F27179" w:rsidP="00BD5E9A">
      <w:pPr>
        <w:pBdr>
          <w:top w:val="nil"/>
          <w:left w:val="nil"/>
          <w:bottom w:val="nil"/>
          <w:right w:val="nil"/>
          <w:between w:val="nil"/>
        </w:pBdr>
        <w:tabs>
          <w:tab w:val="left" w:pos="540"/>
        </w:tabs>
        <w:spacing w:line="276" w:lineRule="auto"/>
        <w:ind w:hanging="180"/>
        <w:rPr>
          <w:rFonts w:ascii="CMG Sans" w:eastAsia="Arial" w:hAnsi="CMG Sans" w:cs="Arial"/>
          <w:color w:val="000000" w:themeColor="text1"/>
          <w:sz w:val="22"/>
          <w:szCs w:val="22"/>
        </w:rPr>
      </w:pPr>
    </w:p>
    <w:p w14:paraId="5D8A672E" w14:textId="77777777" w:rsidR="00A1606D" w:rsidRPr="00CC317E" w:rsidRDefault="00A1606D" w:rsidP="00BD5E9A">
      <w:pPr>
        <w:pBdr>
          <w:top w:val="nil"/>
          <w:left w:val="nil"/>
          <w:bottom w:val="nil"/>
          <w:right w:val="nil"/>
          <w:between w:val="nil"/>
        </w:pBdr>
        <w:tabs>
          <w:tab w:val="left" w:pos="540"/>
        </w:tabs>
        <w:spacing w:line="276" w:lineRule="auto"/>
        <w:ind w:left="288" w:hanging="180"/>
        <w:rPr>
          <w:rFonts w:ascii="CMG Sans" w:eastAsia="Arial" w:hAnsi="CMG Sans" w:cs="Arial"/>
          <w:color w:val="000000" w:themeColor="text1"/>
          <w:sz w:val="22"/>
          <w:szCs w:val="22"/>
        </w:rPr>
      </w:pPr>
    </w:p>
    <w:p w14:paraId="3EFC7808" w14:textId="38E09480" w:rsidR="008D04EF" w:rsidRDefault="000D0933" w:rsidP="00BD5E9A">
      <w:pPr>
        <w:pStyle w:val="ListParagraph"/>
        <w:numPr>
          <w:ilvl w:val="0"/>
          <w:numId w:val="6"/>
        </w:numPr>
        <w:pBdr>
          <w:top w:val="nil"/>
          <w:left w:val="nil"/>
          <w:bottom w:val="nil"/>
          <w:right w:val="nil"/>
          <w:between w:val="nil"/>
        </w:pBdr>
        <w:tabs>
          <w:tab w:val="left" w:pos="540"/>
        </w:tabs>
        <w:spacing w:line="276" w:lineRule="auto"/>
        <w:ind w:hanging="180"/>
        <w:rPr>
          <w:rFonts w:ascii="CMG Sans" w:eastAsia="Arial" w:hAnsi="CMG Sans" w:cs="Arial"/>
          <w:b/>
          <w:bCs/>
          <w:color w:val="000000" w:themeColor="text1"/>
          <w:sz w:val="22"/>
          <w:szCs w:val="22"/>
        </w:rPr>
      </w:pPr>
      <w:r w:rsidRPr="00170DEF">
        <w:rPr>
          <w:rFonts w:ascii="CMG Sans" w:eastAsia="Arial" w:hAnsi="CMG Sans" w:cs="Arial"/>
          <w:b/>
          <w:bCs/>
          <w:color w:val="000000" w:themeColor="text1"/>
          <w:sz w:val="22"/>
          <w:szCs w:val="22"/>
        </w:rPr>
        <w:t xml:space="preserve">1 </w:t>
      </w:r>
      <w:r w:rsidR="008D04EF" w:rsidRPr="00170DEF">
        <w:rPr>
          <w:rFonts w:ascii="CMG Sans" w:eastAsia="Arial" w:hAnsi="CMG Sans" w:cs="Arial"/>
          <w:b/>
          <w:bCs/>
          <w:color w:val="000000" w:themeColor="text1"/>
          <w:sz w:val="22"/>
          <w:szCs w:val="22"/>
        </w:rPr>
        <w:t xml:space="preserve">John </w:t>
      </w:r>
      <w:r w:rsidR="00DF04A4" w:rsidRPr="00170DEF">
        <w:rPr>
          <w:rFonts w:ascii="CMG Sans" w:eastAsia="Arial" w:hAnsi="CMG Sans" w:cs="Arial"/>
          <w:b/>
          <w:bCs/>
          <w:color w:val="000000" w:themeColor="text1"/>
          <w:sz w:val="22"/>
          <w:szCs w:val="22"/>
        </w:rPr>
        <w:t>2:17</w:t>
      </w:r>
    </w:p>
    <w:p w14:paraId="1213FEE5" w14:textId="77777777" w:rsidR="00BD5E9A" w:rsidRDefault="00BD5E9A" w:rsidP="00BD5E9A">
      <w:pPr>
        <w:pBdr>
          <w:top w:val="nil"/>
          <w:left w:val="nil"/>
          <w:bottom w:val="nil"/>
          <w:right w:val="nil"/>
          <w:between w:val="nil"/>
        </w:pBdr>
        <w:tabs>
          <w:tab w:val="left" w:pos="540"/>
        </w:tabs>
        <w:spacing w:line="276" w:lineRule="auto"/>
        <w:rPr>
          <w:rFonts w:ascii="CMG Sans" w:eastAsia="Arial" w:hAnsi="CMG Sans" w:cs="Arial"/>
          <w:b/>
          <w:bCs/>
          <w:color w:val="000000" w:themeColor="text1"/>
          <w:sz w:val="22"/>
          <w:szCs w:val="22"/>
        </w:rPr>
      </w:pPr>
    </w:p>
    <w:p w14:paraId="502028DC" w14:textId="77777777" w:rsidR="00BD5E9A" w:rsidRDefault="00BD5E9A" w:rsidP="00BD5E9A">
      <w:pPr>
        <w:pBdr>
          <w:top w:val="nil"/>
          <w:left w:val="nil"/>
          <w:bottom w:val="nil"/>
          <w:right w:val="nil"/>
          <w:between w:val="nil"/>
        </w:pBdr>
        <w:tabs>
          <w:tab w:val="left" w:pos="540"/>
        </w:tabs>
        <w:spacing w:line="276" w:lineRule="auto"/>
        <w:rPr>
          <w:rFonts w:ascii="CMG Sans" w:eastAsia="Arial" w:hAnsi="CMG Sans" w:cs="Arial"/>
          <w:b/>
          <w:bCs/>
          <w:color w:val="000000" w:themeColor="text1"/>
          <w:sz w:val="22"/>
          <w:szCs w:val="22"/>
        </w:rPr>
      </w:pPr>
    </w:p>
    <w:p w14:paraId="3E72E1FD" w14:textId="77777777" w:rsidR="00BD5E9A" w:rsidRPr="00CC317E" w:rsidRDefault="00BD5E9A" w:rsidP="00BD5E9A">
      <w:pPr>
        <w:ind w:left="360" w:hanging="36"/>
        <w:rPr>
          <w:rFonts w:ascii="CMG Sans" w:eastAsia="Arial" w:hAnsi="CMG Sans" w:cs="Arial"/>
          <w:color w:val="000000" w:themeColor="text1"/>
          <w:sz w:val="22"/>
          <w:szCs w:val="22"/>
        </w:rPr>
      </w:pPr>
      <w:r>
        <w:rPr>
          <w:rFonts w:ascii="CMG Sans" w:eastAsia="Arial" w:hAnsi="CMG Sans" w:cs="Arial"/>
          <w:color w:val="000000" w:themeColor="text1"/>
          <w:sz w:val="22"/>
          <w:szCs w:val="22"/>
        </w:rPr>
        <w:t>b</w:t>
      </w:r>
      <w:r w:rsidRPr="00CC317E">
        <w:rPr>
          <w:rFonts w:ascii="CMG Sans" w:eastAsia="Arial" w:hAnsi="CMG Sans" w:cs="Arial"/>
          <w:color w:val="000000" w:themeColor="text1"/>
          <w:sz w:val="22"/>
          <w:szCs w:val="22"/>
        </w:rPr>
        <w:t>) In what ways do you wrestle with loving the world or things in the world?</w:t>
      </w:r>
    </w:p>
    <w:p w14:paraId="497C3E67" w14:textId="77777777" w:rsidR="00BD5E9A" w:rsidRPr="00BD5E9A" w:rsidRDefault="00BD5E9A" w:rsidP="00BD5E9A">
      <w:pPr>
        <w:pBdr>
          <w:top w:val="nil"/>
          <w:left w:val="nil"/>
          <w:bottom w:val="nil"/>
          <w:right w:val="nil"/>
          <w:between w:val="nil"/>
        </w:pBdr>
        <w:tabs>
          <w:tab w:val="left" w:pos="540"/>
        </w:tabs>
        <w:spacing w:line="276" w:lineRule="auto"/>
        <w:rPr>
          <w:rFonts w:ascii="CMG Sans" w:eastAsia="Arial" w:hAnsi="CMG Sans" w:cs="Arial"/>
          <w:b/>
          <w:bCs/>
          <w:color w:val="000000" w:themeColor="text1"/>
          <w:sz w:val="22"/>
          <w:szCs w:val="22"/>
        </w:rPr>
      </w:pPr>
    </w:p>
    <w:p w14:paraId="01C72796" w14:textId="77777777" w:rsidR="006B6D69" w:rsidRDefault="006B6D69" w:rsidP="00B908D1">
      <w:pPr>
        <w:pBdr>
          <w:top w:val="nil"/>
          <w:left w:val="nil"/>
          <w:bottom w:val="nil"/>
          <w:right w:val="nil"/>
          <w:between w:val="nil"/>
        </w:pBdr>
        <w:tabs>
          <w:tab w:val="left" w:pos="720"/>
        </w:tabs>
        <w:rPr>
          <w:rFonts w:ascii="CMG Sans" w:eastAsia="Arial" w:hAnsi="CMG Sans" w:cs="Arial"/>
          <w:color w:val="000000" w:themeColor="text1"/>
          <w:sz w:val="22"/>
          <w:szCs w:val="22"/>
        </w:rPr>
      </w:pPr>
    </w:p>
    <w:p w14:paraId="2020D767" w14:textId="77777777" w:rsidR="00BD5E9A" w:rsidRPr="00CC317E" w:rsidRDefault="00BD5E9A" w:rsidP="00B908D1">
      <w:pPr>
        <w:pBdr>
          <w:top w:val="nil"/>
          <w:left w:val="nil"/>
          <w:bottom w:val="nil"/>
          <w:right w:val="nil"/>
          <w:between w:val="nil"/>
        </w:pBdr>
        <w:tabs>
          <w:tab w:val="left" w:pos="720"/>
        </w:tabs>
        <w:rPr>
          <w:rFonts w:ascii="CMG Sans" w:eastAsia="Arial" w:hAnsi="CMG Sans" w:cs="Arial"/>
          <w:color w:val="000000" w:themeColor="text1"/>
          <w:sz w:val="22"/>
          <w:szCs w:val="22"/>
        </w:rPr>
      </w:pPr>
    </w:p>
    <w:p w14:paraId="3631AF5F" w14:textId="77777777" w:rsidR="006B6D69" w:rsidRPr="00CC317E" w:rsidRDefault="006B6D69">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23F0498D" w14:textId="77777777" w:rsidR="00F27179" w:rsidRPr="00CC317E" w:rsidRDefault="00F27179">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620B30EB" w14:textId="5860DE39" w:rsidR="000334D1" w:rsidRDefault="00B908D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5.</w:t>
      </w:r>
      <w:r w:rsidRPr="00CC317E">
        <w:rPr>
          <w:rFonts w:ascii="CMG Sans" w:eastAsia="Arial" w:hAnsi="CMG Sans" w:cs="Arial"/>
          <w:color w:val="000000" w:themeColor="text1"/>
          <w:sz w:val="22"/>
          <w:szCs w:val="22"/>
        </w:rPr>
        <w:tab/>
      </w:r>
      <w:r w:rsidR="000334D1" w:rsidRPr="00CC317E">
        <w:rPr>
          <w:rFonts w:ascii="CMG Sans" w:eastAsia="Arial" w:hAnsi="CMG Sans" w:cs="Arial"/>
          <w:color w:val="000000" w:themeColor="text1"/>
          <w:sz w:val="22"/>
          <w:szCs w:val="22"/>
        </w:rPr>
        <w:t xml:space="preserve">Read </w:t>
      </w:r>
      <w:r w:rsidR="000334D1" w:rsidRPr="00CC317E">
        <w:rPr>
          <w:rFonts w:ascii="CMG Sans" w:eastAsia="Arial" w:hAnsi="CMG Sans" w:cs="Arial"/>
          <w:b/>
          <w:bCs/>
          <w:color w:val="000000" w:themeColor="text1"/>
          <w:sz w:val="22"/>
          <w:szCs w:val="22"/>
        </w:rPr>
        <w:t>1 John 2:18-19</w:t>
      </w:r>
      <w:r w:rsidR="000334D1" w:rsidRPr="00CC317E">
        <w:rPr>
          <w:rFonts w:ascii="CMG Sans" w:eastAsia="Arial" w:hAnsi="CMG Sans" w:cs="Arial"/>
          <w:color w:val="000000" w:themeColor="text1"/>
          <w:sz w:val="22"/>
          <w:szCs w:val="22"/>
        </w:rPr>
        <w:t xml:space="preserve">.  </w:t>
      </w:r>
    </w:p>
    <w:p w14:paraId="118CE340" w14:textId="77777777" w:rsidR="00CC317E" w:rsidRPr="00CC317E" w:rsidRDefault="00CC317E">
      <w:pPr>
        <w:pBdr>
          <w:top w:val="nil"/>
          <w:left w:val="nil"/>
          <w:bottom w:val="nil"/>
          <w:right w:val="nil"/>
          <w:between w:val="nil"/>
        </w:pBdr>
        <w:tabs>
          <w:tab w:val="left" w:pos="720"/>
        </w:tabs>
        <w:ind w:left="288" w:hanging="288"/>
        <w:rPr>
          <w:rFonts w:ascii="CMG Sans" w:eastAsia="Arial" w:hAnsi="CMG Sans" w:cs="Arial"/>
          <w:i/>
          <w:iCs/>
          <w:color w:val="000000" w:themeColor="text1"/>
          <w:sz w:val="22"/>
          <w:szCs w:val="22"/>
        </w:rPr>
      </w:pPr>
    </w:p>
    <w:p w14:paraId="3A52C59D" w14:textId="269EB025" w:rsidR="00556A6C" w:rsidRPr="00CC317E" w:rsidRDefault="000334D1" w:rsidP="00170DEF">
      <w:pPr>
        <w:pBdr>
          <w:top w:val="nil"/>
          <w:left w:val="nil"/>
          <w:bottom w:val="nil"/>
          <w:right w:val="nil"/>
          <w:between w:val="nil"/>
        </w:pBdr>
        <w:tabs>
          <w:tab w:val="left" w:pos="720"/>
        </w:tabs>
        <w:ind w:left="630" w:hanging="270"/>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a) How can we tell it’s the</w:t>
      </w:r>
      <w:r w:rsidR="00556A6C" w:rsidRPr="00CC317E">
        <w:rPr>
          <w:rFonts w:ascii="CMG Sans" w:eastAsia="Arial" w:hAnsi="CMG Sans" w:cs="Arial"/>
          <w:color w:val="000000" w:themeColor="text1"/>
          <w:sz w:val="22"/>
          <w:szCs w:val="22"/>
        </w:rPr>
        <w:t xml:space="preserve"> last </w:t>
      </w:r>
      <w:r w:rsidRPr="00CC317E">
        <w:rPr>
          <w:rFonts w:ascii="CMG Sans" w:eastAsia="Arial" w:hAnsi="CMG Sans" w:cs="Arial"/>
          <w:color w:val="000000" w:themeColor="text1"/>
          <w:sz w:val="22"/>
          <w:szCs w:val="22"/>
        </w:rPr>
        <w:t>hour</w:t>
      </w:r>
      <w:r w:rsidR="00556A6C" w:rsidRPr="00CC317E">
        <w:rPr>
          <w:rFonts w:ascii="CMG Sans" w:eastAsia="Arial" w:hAnsi="CMG Sans" w:cs="Arial"/>
          <w:color w:val="000000" w:themeColor="text1"/>
          <w:sz w:val="22"/>
          <w:szCs w:val="22"/>
        </w:rPr>
        <w:t>?</w:t>
      </w:r>
      <w:r w:rsidRPr="00CC317E">
        <w:rPr>
          <w:rFonts w:ascii="CMG Sans" w:eastAsia="Arial" w:hAnsi="CMG Sans" w:cs="Arial"/>
          <w:color w:val="000000" w:themeColor="text1"/>
          <w:sz w:val="22"/>
          <w:szCs w:val="22"/>
        </w:rPr>
        <w:t xml:space="preserve"> </w:t>
      </w:r>
      <w:r w:rsidRPr="00CD1623">
        <w:rPr>
          <w:rFonts w:ascii="CMG Sans" w:eastAsia="Arial" w:hAnsi="CMG Sans" w:cs="Arial"/>
          <w:color w:val="000000" w:themeColor="text1"/>
          <w:sz w:val="22"/>
          <w:szCs w:val="22"/>
        </w:rPr>
        <w:t>Keep in mind that New Testament writers viewed the whole period beginning with Jesus’ first coming until He returns as the “last days.”</w:t>
      </w:r>
      <w:r w:rsidRPr="00CC317E">
        <w:rPr>
          <w:rFonts w:ascii="CMG Sans" w:eastAsia="Arial" w:hAnsi="CMG Sans" w:cs="Arial"/>
          <w:i/>
          <w:iCs/>
          <w:color w:val="000000" w:themeColor="text1"/>
          <w:sz w:val="22"/>
          <w:szCs w:val="22"/>
        </w:rPr>
        <w:t xml:space="preserve">  </w:t>
      </w:r>
    </w:p>
    <w:p w14:paraId="3BCE75AE" w14:textId="77777777" w:rsidR="00556A6C" w:rsidRPr="00CC317E" w:rsidRDefault="00556A6C">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6D48C9F8" w14:textId="77777777" w:rsidR="00556A6C" w:rsidRPr="00CC317E" w:rsidRDefault="00556A6C">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5931ECA4" w14:textId="77777777" w:rsidR="00A1606D" w:rsidRPr="00CC317E" w:rsidRDefault="00A1606D">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01037500" w14:textId="77777777" w:rsidR="00A1606D" w:rsidRPr="00CC317E" w:rsidRDefault="00A1606D">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6C58338C" w14:textId="77777777" w:rsidR="00556A6C" w:rsidRPr="00CC317E" w:rsidRDefault="00556A6C" w:rsidP="000334D1">
      <w:pPr>
        <w:pBdr>
          <w:top w:val="nil"/>
          <w:left w:val="nil"/>
          <w:bottom w:val="nil"/>
          <w:right w:val="nil"/>
          <w:between w:val="nil"/>
        </w:pBdr>
        <w:tabs>
          <w:tab w:val="left" w:pos="720"/>
        </w:tabs>
        <w:rPr>
          <w:rFonts w:ascii="CMG Sans" w:eastAsia="Arial" w:hAnsi="CMG Sans" w:cs="Arial"/>
          <w:color w:val="000000" w:themeColor="text1"/>
          <w:sz w:val="22"/>
          <w:szCs w:val="22"/>
        </w:rPr>
      </w:pPr>
    </w:p>
    <w:p w14:paraId="435C78E6" w14:textId="77777777" w:rsidR="00BD5E9A" w:rsidRDefault="000334D1" w:rsidP="00170DEF">
      <w:pPr>
        <w:pBdr>
          <w:top w:val="nil"/>
          <w:left w:val="nil"/>
          <w:bottom w:val="nil"/>
          <w:right w:val="nil"/>
          <w:between w:val="nil"/>
        </w:pBdr>
        <w:tabs>
          <w:tab w:val="left" w:pos="720"/>
        </w:tabs>
        <w:ind w:left="630" w:hanging="270"/>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b)</w:t>
      </w:r>
      <w:r w:rsidR="00556A6C" w:rsidRPr="00CC317E">
        <w:rPr>
          <w:rFonts w:ascii="CMG Sans" w:eastAsia="Arial" w:hAnsi="CMG Sans" w:cs="Arial"/>
          <w:color w:val="000000" w:themeColor="text1"/>
          <w:sz w:val="22"/>
          <w:szCs w:val="22"/>
        </w:rPr>
        <w:t xml:space="preserve"> </w:t>
      </w:r>
      <w:r w:rsidR="00166164" w:rsidRPr="00CC317E">
        <w:rPr>
          <w:rFonts w:ascii="CMG Sans" w:eastAsia="Arial" w:hAnsi="CMG Sans" w:cs="Arial"/>
          <w:color w:val="000000" w:themeColor="text1"/>
          <w:sz w:val="22"/>
          <w:szCs w:val="22"/>
        </w:rPr>
        <w:t xml:space="preserve">What </w:t>
      </w:r>
      <w:r w:rsidRPr="00CC317E">
        <w:rPr>
          <w:rFonts w:ascii="CMG Sans" w:eastAsia="Arial" w:hAnsi="CMG Sans" w:cs="Arial"/>
          <w:color w:val="000000" w:themeColor="text1"/>
          <w:sz w:val="22"/>
          <w:szCs w:val="22"/>
        </w:rPr>
        <w:t>do you learn about</w:t>
      </w:r>
      <w:r w:rsidR="00BD5E9A">
        <w:rPr>
          <w:rFonts w:ascii="CMG Sans" w:eastAsia="Arial" w:hAnsi="CMG Sans" w:cs="Arial"/>
          <w:color w:val="000000" w:themeColor="text1"/>
          <w:sz w:val="22"/>
          <w:szCs w:val="22"/>
        </w:rPr>
        <w:t xml:space="preserve"> the many antichrists and their beliefs from</w:t>
      </w:r>
      <w:r w:rsidRPr="00CC317E">
        <w:rPr>
          <w:rFonts w:ascii="CMG Sans" w:eastAsia="Arial" w:hAnsi="CMG Sans" w:cs="Arial"/>
          <w:color w:val="000000" w:themeColor="text1"/>
          <w:sz w:val="22"/>
          <w:szCs w:val="22"/>
        </w:rPr>
        <w:t xml:space="preserve"> </w:t>
      </w:r>
      <w:r w:rsidR="00F662FA" w:rsidRPr="00CC317E">
        <w:rPr>
          <w:rFonts w:ascii="CMG Sans" w:eastAsia="Arial" w:hAnsi="CMG Sans" w:cs="Arial"/>
          <w:b/>
          <w:bCs/>
          <w:color w:val="000000" w:themeColor="text1"/>
          <w:sz w:val="22"/>
          <w:szCs w:val="22"/>
        </w:rPr>
        <w:t>V19</w:t>
      </w:r>
      <w:r w:rsidR="000605B0" w:rsidRPr="00170DEF">
        <w:rPr>
          <w:rFonts w:ascii="CMG Sans" w:eastAsia="Arial" w:hAnsi="CMG Sans" w:cs="Arial"/>
          <w:color w:val="000000" w:themeColor="text1"/>
          <w:sz w:val="22"/>
          <w:szCs w:val="22"/>
        </w:rPr>
        <w:t>,</w:t>
      </w:r>
      <w:r w:rsidR="000605B0" w:rsidRPr="00CC317E">
        <w:rPr>
          <w:rFonts w:ascii="CMG Sans" w:eastAsia="Arial" w:hAnsi="CMG Sans" w:cs="Arial"/>
          <w:b/>
          <w:bCs/>
          <w:color w:val="000000" w:themeColor="text1"/>
          <w:sz w:val="22"/>
          <w:szCs w:val="22"/>
        </w:rPr>
        <w:t xml:space="preserve"> </w:t>
      </w:r>
      <w:r w:rsidR="001A2217" w:rsidRPr="00CC317E">
        <w:rPr>
          <w:rFonts w:ascii="CMG Sans" w:eastAsia="Arial" w:hAnsi="CMG Sans" w:cs="Arial"/>
          <w:b/>
          <w:bCs/>
          <w:color w:val="000000" w:themeColor="text1"/>
          <w:sz w:val="22"/>
          <w:szCs w:val="22"/>
        </w:rPr>
        <w:t>22</w:t>
      </w:r>
      <w:r w:rsidR="001E4C54" w:rsidRPr="00170DEF">
        <w:rPr>
          <w:rFonts w:ascii="CMG Sans" w:eastAsia="Arial" w:hAnsi="CMG Sans" w:cs="Arial"/>
          <w:color w:val="000000" w:themeColor="text1"/>
          <w:sz w:val="22"/>
          <w:szCs w:val="22"/>
        </w:rPr>
        <w:t>,</w:t>
      </w:r>
      <w:r w:rsidR="001E4C54" w:rsidRPr="00CC317E">
        <w:rPr>
          <w:rFonts w:ascii="CMG Sans" w:eastAsia="Arial" w:hAnsi="CMG Sans" w:cs="Arial"/>
          <w:b/>
          <w:bCs/>
          <w:color w:val="000000" w:themeColor="text1"/>
          <w:sz w:val="22"/>
          <w:szCs w:val="22"/>
        </w:rPr>
        <w:t xml:space="preserve"> </w:t>
      </w:r>
      <w:r w:rsidR="00BD5E9A">
        <w:rPr>
          <w:rFonts w:ascii="CMG Sans" w:eastAsia="Arial" w:hAnsi="CMG Sans" w:cs="Arial"/>
          <w:color w:val="000000" w:themeColor="text1"/>
          <w:sz w:val="22"/>
          <w:szCs w:val="22"/>
        </w:rPr>
        <w:t>and</w:t>
      </w:r>
    </w:p>
    <w:p w14:paraId="3DD84E40" w14:textId="590F848A" w:rsidR="00556A6C" w:rsidRPr="00CC317E" w:rsidRDefault="001E4C54" w:rsidP="00BD5E9A">
      <w:pPr>
        <w:pBdr>
          <w:top w:val="nil"/>
          <w:left w:val="nil"/>
          <w:bottom w:val="nil"/>
          <w:right w:val="nil"/>
          <w:between w:val="nil"/>
        </w:pBdr>
        <w:tabs>
          <w:tab w:val="left" w:pos="720"/>
        </w:tabs>
        <w:ind w:left="720" w:hanging="90"/>
        <w:rPr>
          <w:rFonts w:ascii="CMG Sans" w:eastAsia="Arial" w:hAnsi="CMG Sans" w:cs="Arial"/>
          <w:color w:val="000000" w:themeColor="text1"/>
          <w:sz w:val="22"/>
          <w:szCs w:val="22"/>
        </w:rPr>
      </w:pPr>
      <w:r w:rsidRPr="00CC317E">
        <w:rPr>
          <w:rFonts w:ascii="CMG Sans" w:eastAsia="Arial" w:hAnsi="CMG Sans" w:cs="Arial"/>
          <w:b/>
          <w:bCs/>
          <w:color w:val="000000" w:themeColor="text1"/>
          <w:sz w:val="22"/>
          <w:szCs w:val="22"/>
        </w:rPr>
        <w:t xml:space="preserve"> 1 John 4:3</w:t>
      </w:r>
      <w:r w:rsidR="00166164" w:rsidRPr="00170DEF">
        <w:rPr>
          <w:rFonts w:ascii="CMG Sans" w:eastAsia="Arial" w:hAnsi="CMG Sans" w:cs="Arial"/>
          <w:color w:val="000000" w:themeColor="text1"/>
          <w:sz w:val="22"/>
          <w:szCs w:val="22"/>
        </w:rPr>
        <w:t>?</w:t>
      </w:r>
      <w:r w:rsidR="00166164" w:rsidRPr="00CC317E">
        <w:rPr>
          <w:rFonts w:ascii="CMG Sans" w:eastAsia="Arial" w:hAnsi="CMG Sans" w:cs="Arial"/>
          <w:color w:val="000000" w:themeColor="text1"/>
          <w:sz w:val="22"/>
          <w:szCs w:val="22"/>
        </w:rPr>
        <w:t xml:space="preserve">  </w:t>
      </w:r>
    </w:p>
    <w:p w14:paraId="05D30F52" w14:textId="77777777" w:rsidR="00337C57" w:rsidRPr="00CC317E" w:rsidRDefault="00337C57">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3C74AA0B" w14:textId="77777777" w:rsidR="00337C57" w:rsidRPr="00CC317E" w:rsidRDefault="00337C57">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1C54C20F" w14:textId="77777777" w:rsidR="00337C57" w:rsidRPr="00CC317E" w:rsidRDefault="00337C57" w:rsidP="00677A17">
      <w:pPr>
        <w:pBdr>
          <w:top w:val="nil"/>
          <w:left w:val="nil"/>
          <w:bottom w:val="nil"/>
          <w:right w:val="nil"/>
          <w:between w:val="nil"/>
        </w:pBdr>
        <w:tabs>
          <w:tab w:val="left" w:pos="720"/>
        </w:tabs>
        <w:rPr>
          <w:rFonts w:ascii="CMG Sans" w:eastAsia="Arial" w:hAnsi="CMG Sans" w:cs="Arial"/>
          <w:color w:val="000000" w:themeColor="text1"/>
          <w:sz w:val="22"/>
          <w:szCs w:val="22"/>
        </w:rPr>
      </w:pPr>
    </w:p>
    <w:p w14:paraId="159C7E79" w14:textId="77777777" w:rsidR="00F27179" w:rsidRPr="00CC317E" w:rsidRDefault="00F27179" w:rsidP="00677A17">
      <w:pPr>
        <w:pBdr>
          <w:top w:val="nil"/>
          <w:left w:val="nil"/>
          <w:bottom w:val="nil"/>
          <w:right w:val="nil"/>
          <w:between w:val="nil"/>
        </w:pBdr>
        <w:tabs>
          <w:tab w:val="left" w:pos="720"/>
        </w:tabs>
        <w:rPr>
          <w:rFonts w:ascii="CMG Sans" w:eastAsia="Arial" w:hAnsi="CMG Sans" w:cs="Arial"/>
          <w:color w:val="000000" w:themeColor="text1"/>
          <w:sz w:val="22"/>
          <w:szCs w:val="22"/>
        </w:rPr>
      </w:pPr>
    </w:p>
    <w:p w14:paraId="1F26D8A6" w14:textId="77777777" w:rsidR="000334D1" w:rsidRPr="00CC317E" w:rsidRDefault="000334D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239ED7FE" w14:textId="77777777" w:rsidR="00337C57" w:rsidRPr="00CC317E" w:rsidRDefault="00337C57">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5743ECFA" w14:textId="2E331EDA" w:rsidR="00646FEF" w:rsidRPr="00CC317E" w:rsidRDefault="000334D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6</w:t>
      </w:r>
      <w:r w:rsidR="001149DA" w:rsidRPr="00CC317E">
        <w:rPr>
          <w:rFonts w:ascii="CMG Sans" w:eastAsia="Arial" w:hAnsi="CMG Sans" w:cs="Arial"/>
          <w:color w:val="000000" w:themeColor="text1"/>
          <w:sz w:val="22"/>
          <w:szCs w:val="22"/>
        </w:rPr>
        <w:t xml:space="preserve">. What does John mean by anointing in </w:t>
      </w:r>
      <w:r w:rsidRPr="00CC317E">
        <w:rPr>
          <w:rFonts w:ascii="CMG Sans" w:eastAsia="Arial" w:hAnsi="CMG Sans" w:cs="Arial"/>
          <w:b/>
          <w:bCs/>
          <w:color w:val="000000" w:themeColor="text1"/>
          <w:sz w:val="22"/>
          <w:szCs w:val="22"/>
        </w:rPr>
        <w:t>1 John 2:</w:t>
      </w:r>
      <w:r w:rsidR="006C2B6B" w:rsidRPr="00CC317E">
        <w:rPr>
          <w:rFonts w:ascii="CMG Sans" w:eastAsia="Arial" w:hAnsi="CMG Sans" w:cs="Arial"/>
          <w:b/>
          <w:bCs/>
          <w:color w:val="000000" w:themeColor="text1"/>
          <w:sz w:val="22"/>
          <w:szCs w:val="22"/>
        </w:rPr>
        <w:t>20</w:t>
      </w:r>
      <w:r w:rsidRPr="00CC317E">
        <w:rPr>
          <w:rFonts w:ascii="CMG Sans" w:eastAsia="Arial" w:hAnsi="CMG Sans" w:cs="Arial"/>
          <w:color w:val="000000" w:themeColor="text1"/>
          <w:sz w:val="22"/>
          <w:szCs w:val="22"/>
        </w:rPr>
        <w:t xml:space="preserve">, </w:t>
      </w:r>
      <w:r w:rsidR="00640C18" w:rsidRPr="00CC317E">
        <w:rPr>
          <w:rFonts w:ascii="CMG Sans" w:eastAsia="Arial" w:hAnsi="CMG Sans" w:cs="Arial"/>
          <w:b/>
          <w:bCs/>
          <w:color w:val="000000" w:themeColor="text1"/>
          <w:sz w:val="22"/>
          <w:szCs w:val="22"/>
        </w:rPr>
        <w:t>27</w:t>
      </w:r>
      <w:r w:rsidR="00135EC0" w:rsidRPr="00170DEF">
        <w:rPr>
          <w:rFonts w:ascii="CMG Sans" w:eastAsia="Arial" w:hAnsi="CMG Sans" w:cs="Arial"/>
          <w:color w:val="000000" w:themeColor="text1"/>
          <w:sz w:val="22"/>
          <w:szCs w:val="22"/>
        </w:rPr>
        <w:t>?</w:t>
      </w:r>
      <w:r w:rsidR="00135EC0" w:rsidRPr="00CC317E">
        <w:rPr>
          <w:rFonts w:ascii="CMG Sans" w:eastAsia="Arial" w:hAnsi="CMG Sans" w:cs="Arial"/>
          <w:b/>
          <w:bCs/>
          <w:color w:val="000000" w:themeColor="text1"/>
          <w:sz w:val="22"/>
          <w:szCs w:val="22"/>
        </w:rPr>
        <w:t xml:space="preserve"> </w:t>
      </w:r>
      <w:r w:rsidR="002C2487" w:rsidRPr="00CC317E">
        <w:rPr>
          <w:rFonts w:ascii="CMG Sans" w:eastAsia="Arial" w:hAnsi="CMG Sans" w:cs="Arial"/>
          <w:color w:val="000000" w:themeColor="text1"/>
          <w:sz w:val="22"/>
          <w:szCs w:val="22"/>
        </w:rPr>
        <w:t xml:space="preserve">What are the benefits and blessings of having </w:t>
      </w:r>
      <w:r w:rsidR="000052D4" w:rsidRPr="00CC317E">
        <w:rPr>
          <w:rFonts w:ascii="CMG Sans" w:eastAsia="Arial" w:hAnsi="CMG Sans" w:cs="Arial"/>
          <w:color w:val="000000" w:themeColor="text1"/>
          <w:sz w:val="22"/>
          <w:szCs w:val="22"/>
        </w:rPr>
        <w:t>Christ’s anointing?</w:t>
      </w:r>
      <w:r w:rsidRPr="00CC317E">
        <w:rPr>
          <w:rFonts w:ascii="CMG Sans" w:eastAsia="Arial" w:hAnsi="CMG Sans" w:cs="Arial"/>
          <w:color w:val="000000" w:themeColor="text1"/>
          <w:sz w:val="22"/>
          <w:szCs w:val="22"/>
        </w:rPr>
        <w:t xml:space="preserve"> </w:t>
      </w:r>
      <w:r w:rsidRPr="00BD5E9A">
        <w:rPr>
          <w:rFonts w:ascii="CMG Sans" w:eastAsia="Arial" w:hAnsi="CMG Sans" w:cs="Arial"/>
          <w:i/>
          <w:iCs/>
          <w:color w:val="000000" w:themeColor="text1"/>
          <w:sz w:val="22"/>
          <w:szCs w:val="22"/>
        </w:rPr>
        <w:t xml:space="preserve">See </w:t>
      </w:r>
      <w:r w:rsidRPr="00BD5E9A">
        <w:rPr>
          <w:rFonts w:ascii="CMG Sans" w:eastAsia="Arial" w:hAnsi="CMG Sans" w:cs="Arial"/>
          <w:b/>
          <w:bCs/>
          <w:i/>
          <w:iCs/>
          <w:color w:val="000000" w:themeColor="text1"/>
          <w:sz w:val="22"/>
          <w:szCs w:val="22"/>
        </w:rPr>
        <w:t>2 Corinthians 1:21-22</w:t>
      </w:r>
      <w:r w:rsidRPr="00CC317E">
        <w:rPr>
          <w:rFonts w:ascii="CMG Sans" w:eastAsia="Arial" w:hAnsi="CMG Sans" w:cs="Arial"/>
          <w:color w:val="000000" w:themeColor="text1"/>
          <w:sz w:val="22"/>
          <w:szCs w:val="22"/>
        </w:rPr>
        <w:t>.</w:t>
      </w:r>
    </w:p>
    <w:p w14:paraId="203F3ACF" w14:textId="77777777" w:rsidR="006A6158" w:rsidRPr="00CC317E" w:rsidRDefault="006A6158">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5E640555" w14:textId="77777777" w:rsidR="006A6158" w:rsidRPr="00CC317E" w:rsidRDefault="006A6158" w:rsidP="00F27179">
      <w:pPr>
        <w:pBdr>
          <w:top w:val="nil"/>
          <w:left w:val="nil"/>
          <w:bottom w:val="nil"/>
          <w:right w:val="nil"/>
          <w:between w:val="nil"/>
        </w:pBdr>
        <w:tabs>
          <w:tab w:val="left" w:pos="720"/>
        </w:tabs>
        <w:rPr>
          <w:rFonts w:ascii="CMG Sans" w:eastAsia="Arial" w:hAnsi="CMG Sans" w:cs="Arial"/>
          <w:color w:val="000000" w:themeColor="text1"/>
          <w:sz w:val="22"/>
          <w:szCs w:val="22"/>
        </w:rPr>
      </w:pPr>
    </w:p>
    <w:p w14:paraId="710D3733" w14:textId="0B3070A1" w:rsidR="006A6158" w:rsidRPr="00CC317E" w:rsidRDefault="006A6158" w:rsidP="00402029">
      <w:pPr>
        <w:pBdr>
          <w:top w:val="nil"/>
          <w:left w:val="nil"/>
          <w:bottom w:val="nil"/>
          <w:right w:val="nil"/>
          <w:between w:val="nil"/>
        </w:pBdr>
        <w:tabs>
          <w:tab w:val="left" w:pos="720"/>
        </w:tabs>
        <w:rPr>
          <w:rFonts w:ascii="CMG Sans" w:eastAsia="Arial" w:hAnsi="CMG Sans" w:cs="Arial"/>
          <w:color w:val="000000" w:themeColor="text1"/>
          <w:sz w:val="22"/>
          <w:szCs w:val="22"/>
        </w:rPr>
      </w:pPr>
    </w:p>
    <w:p w14:paraId="0ECAE864" w14:textId="77777777" w:rsidR="006A6158" w:rsidRPr="00CC317E" w:rsidRDefault="006A6158">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418B202D" w14:textId="77777777" w:rsidR="000334D1" w:rsidRPr="00CC317E" w:rsidRDefault="000334D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665C3E15" w14:textId="77777777" w:rsidR="000334D1" w:rsidRPr="00CC317E" w:rsidRDefault="000334D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15FFA6A7" w14:textId="3D8CE4CE" w:rsidR="006A6158" w:rsidRPr="00CC317E" w:rsidRDefault="000334D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7</w:t>
      </w:r>
      <w:r w:rsidR="005C2620" w:rsidRPr="00CC317E">
        <w:rPr>
          <w:rFonts w:ascii="CMG Sans" w:eastAsia="Arial" w:hAnsi="CMG Sans" w:cs="Arial"/>
          <w:color w:val="000000" w:themeColor="text1"/>
          <w:sz w:val="22"/>
          <w:szCs w:val="22"/>
        </w:rPr>
        <w:t xml:space="preserve">.  </w:t>
      </w:r>
      <w:r w:rsidR="00D4533D" w:rsidRPr="00CC317E">
        <w:rPr>
          <w:rFonts w:ascii="CMG Sans" w:eastAsia="Arial" w:hAnsi="CMG Sans" w:cs="Arial"/>
          <w:color w:val="000000" w:themeColor="text1"/>
          <w:sz w:val="22"/>
          <w:szCs w:val="22"/>
        </w:rPr>
        <w:t xml:space="preserve">Some people say they </w:t>
      </w:r>
      <w:r w:rsidR="00DC4C1A" w:rsidRPr="00CC317E">
        <w:rPr>
          <w:rFonts w:ascii="CMG Sans" w:eastAsia="Arial" w:hAnsi="CMG Sans" w:cs="Arial"/>
          <w:color w:val="000000" w:themeColor="text1"/>
          <w:sz w:val="22"/>
          <w:szCs w:val="22"/>
        </w:rPr>
        <w:t xml:space="preserve">believe in God, but not in Jesus Christ. </w:t>
      </w:r>
      <w:r w:rsidR="001645EF" w:rsidRPr="00CC317E">
        <w:rPr>
          <w:rFonts w:ascii="CMG Sans" w:eastAsia="Arial" w:hAnsi="CMG Sans" w:cs="Arial"/>
          <w:color w:val="000000" w:themeColor="text1"/>
          <w:sz w:val="22"/>
          <w:szCs w:val="22"/>
        </w:rPr>
        <w:t xml:space="preserve">What does John say about that </w:t>
      </w:r>
      <w:r w:rsidR="003700B2" w:rsidRPr="00CC317E">
        <w:rPr>
          <w:rFonts w:ascii="CMG Sans" w:eastAsia="Arial" w:hAnsi="CMG Sans" w:cs="Arial"/>
          <w:color w:val="000000" w:themeColor="text1"/>
          <w:sz w:val="22"/>
          <w:szCs w:val="22"/>
        </w:rPr>
        <w:t xml:space="preserve">position in </w:t>
      </w:r>
      <w:r w:rsidR="003700B2" w:rsidRPr="00CC317E">
        <w:rPr>
          <w:rFonts w:ascii="CMG Sans" w:eastAsia="Arial" w:hAnsi="CMG Sans" w:cs="Arial"/>
          <w:b/>
          <w:bCs/>
          <w:color w:val="000000" w:themeColor="text1"/>
          <w:sz w:val="22"/>
          <w:szCs w:val="22"/>
        </w:rPr>
        <w:t>1 John 2:2</w:t>
      </w:r>
      <w:r w:rsidR="001162A4" w:rsidRPr="00CC317E">
        <w:rPr>
          <w:rFonts w:ascii="CMG Sans" w:eastAsia="Arial" w:hAnsi="CMG Sans" w:cs="Arial"/>
          <w:b/>
          <w:bCs/>
          <w:color w:val="000000" w:themeColor="text1"/>
          <w:sz w:val="22"/>
          <w:szCs w:val="22"/>
        </w:rPr>
        <w:t>1</w:t>
      </w:r>
      <w:r w:rsidR="003700B2" w:rsidRPr="00CC317E">
        <w:rPr>
          <w:rFonts w:ascii="CMG Sans" w:eastAsia="Arial" w:hAnsi="CMG Sans" w:cs="Arial"/>
          <w:b/>
          <w:bCs/>
          <w:color w:val="000000" w:themeColor="text1"/>
          <w:sz w:val="22"/>
          <w:szCs w:val="22"/>
        </w:rPr>
        <w:t>-23</w:t>
      </w:r>
      <w:r w:rsidR="003700B2" w:rsidRPr="00CC317E">
        <w:rPr>
          <w:rFonts w:ascii="CMG Sans" w:eastAsia="Arial" w:hAnsi="CMG Sans" w:cs="Arial"/>
          <w:color w:val="000000" w:themeColor="text1"/>
          <w:sz w:val="22"/>
          <w:szCs w:val="22"/>
        </w:rPr>
        <w:t>?</w:t>
      </w:r>
    </w:p>
    <w:p w14:paraId="70CF4C69" w14:textId="77777777" w:rsidR="006A6158" w:rsidRPr="00CC317E" w:rsidRDefault="006A6158">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0746230E" w14:textId="77777777" w:rsidR="006A6158" w:rsidRPr="00CC317E" w:rsidRDefault="006A6158">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3D459664" w14:textId="77777777" w:rsidR="006A6158" w:rsidRDefault="006A6158">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6C51A565" w14:textId="77777777" w:rsidR="00AA79D4" w:rsidRPr="00CC317E" w:rsidRDefault="00AA79D4">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76C51131" w14:textId="77777777" w:rsidR="00A1606D" w:rsidRPr="00CC317E" w:rsidRDefault="00A1606D" w:rsidP="00F27179">
      <w:pPr>
        <w:pBdr>
          <w:top w:val="nil"/>
          <w:left w:val="nil"/>
          <w:bottom w:val="nil"/>
          <w:right w:val="nil"/>
          <w:between w:val="nil"/>
        </w:pBdr>
        <w:tabs>
          <w:tab w:val="left" w:pos="720"/>
        </w:tabs>
        <w:rPr>
          <w:rFonts w:ascii="CMG Sans" w:eastAsia="Arial" w:hAnsi="CMG Sans" w:cs="Arial"/>
          <w:color w:val="000000" w:themeColor="text1"/>
          <w:sz w:val="22"/>
          <w:szCs w:val="22"/>
        </w:rPr>
      </w:pPr>
    </w:p>
    <w:p w14:paraId="4C06A3F8" w14:textId="4507F86B" w:rsidR="000334D1" w:rsidRPr="00CC317E" w:rsidRDefault="000334D1" w:rsidP="000334D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8</w:t>
      </w:r>
      <w:r w:rsidR="002F6DEA" w:rsidRPr="00CC317E">
        <w:rPr>
          <w:rFonts w:ascii="CMG Sans" w:eastAsia="Arial" w:hAnsi="CMG Sans" w:cs="Arial"/>
          <w:color w:val="000000" w:themeColor="text1"/>
          <w:sz w:val="22"/>
          <w:szCs w:val="22"/>
        </w:rPr>
        <w:t xml:space="preserve">.  </w:t>
      </w:r>
      <w:r w:rsidRPr="00CC317E">
        <w:rPr>
          <w:rFonts w:ascii="CMG Sans" w:eastAsia="Arial" w:hAnsi="CMG Sans" w:cs="Arial"/>
          <w:color w:val="000000" w:themeColor="text1"/>
          <w:sz w:val="22"/>
          <w:szCs w:val="22"/>
        </w:rPr>
        <w:t xml:space="preserve">What does John see happening in the early church and what is the remedy </w:t>
      </w:r>
      <w:r w:rsidR="00BD5E9A">
        <w:rPr>
          <w:rFonts w:ascii="CMG Sans" w:eastAsia="Arial" w:hAnsi="CMG Sans" w:cs="Arial"/>
          <w:color w:val="000000" w:themeColor="text1"/>
          <w:sz w:val="22"/>
          <w:szCs w:val="22"/>
        </w:rPr>
        <w:t xml:space="preserve">from </w:t>
      </w:r>
      <w:r w:rsidRPr="00CC317E">
        <w:rPr>
          <w:rFonts w:ascii="CMG Sans" w:eastAsia="Arial" w:hAnsi="CMG Sans" w:cs="Arial"/>
          <w:b/>
          <w:bCs/>
          <w:color w:val="000000" w:themeColor="text1"/>
          <w:sz w:val="22"/>
          <w:szCs w:val="22"/>
        </w:rPr>
        <w:t>V24-27</w:t>
      </w:r>
      <w:r w:rsidRPr="00CC317E">
        <w:rPr>
          <w:rFonts w:ascii="CMG Sans" w:eastAsia="Arial" w:hAnsi="CMG Sans" w:cs="Arial"/>
          <w:color w:val="000000" w:themeColor="text1"/>
          <w:sz w:val="22"/>
          <w:szCs w:val="22"/>
        </w:rPr>
        <w:t>? How does this ring true for you and your loved ones right now?</w:t>
      </w:r>
    </w:p>
    <w:p w14:paraId="1D7652CF" w14:textId="77777777" w:rsidR="00A1606D" w:rsidRPr="00CC317E" w:rsidRDefault="00A1606D">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23C8A180" w14:textId="77777777" w:rsidR="00A1606D" w:rsidRPr="00CC317E" w:rsidRDefault="00A1606D">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37A2B6A5" w14:textId="77777777" w:rsidR="0083483B" w:rsidRPr="00CC317E" w:rsidRDefault="0083483B">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1641E5FF" w14:textId="00F8ABAA" w:rsidR="00646FEF" w:rsidRPr="00CC317E" w:rsidRDefault="00646FEF" w:rsidP="00370F4C">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52E71A91" w14:textId="77777777" w:rsidR="000334D1" w:rsidRPr="00CC317E" w:rsidRDefault="000334D1">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34BB02B6" w14:textId="77777777" w:rsidR="000334D1" w:rsidRPr="00CC317E" w:rsidRDefault="000334D1">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622363E2" w14:textId="77777777" w:rsidR="000334D1" w:rsidRPr="00CC317E" w:rsidRDefault="000334D1">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79213556" w14:textId="4D3F11C8" w:rsidR="00646FEF" w:rsidRDefault="000334D1">
      <w:pPr>
        <w:pBdr>
          <w:top w:val="nil"/>
          <w:left w:val="nil"/>
          <w:bottom w:val="nil"/>
          <w:right w:val="nil"/>
          <w:between w:val="nil"/>
        </w:pBdr>
        <w:tabs>
          <w:tab w:val="left" w:pos="360"/>
        </w:tabs>
        <w:ind w:left="360" w:hanging="360"/>
        <w:rPr>
          <w:rFonts w:ascii="CMG Sans" w:eastAsia="Arial" w:hAnsi="CMG Sans" w:cs="Arial"/>
          <w:b/>
          <w:bCs/>
          <w:color w:val="000000" w:themeColor="text1"/>
          <w:sz w:val="22"/>
          <w:szCs w:val="22"/>
        </w:rPr>
      </w:pPr>
      <w:r w:rsidRPr="00CC317E">
        <w:rPr>
          <w:rFonts w:ascii="CMG Sans" w:eastAsia="Arial" w:hAnsi="CMG Sans" w:cs="Arial"/>
          <w:color w:val="000000" w:themeColor="text1"/>
          <w:sz w:val="22"/>
          <w:szCs w:val="22"/>
        </w:rPr>
        <w:t>9</w:t>
      </w:r>
      <w:r w:rsidR="00594DBC" w:rsidRPr="00CC317E">
        <w:rPr>
          <w:rFonts w:ascii="CMG Sans" w:eastAsia="Arial" w:hAnsi="CMG Sans" w:cs="Arial"/>
          <w:color w:val="000000" w:themeColor="text1"/>
          <w:sz w:val="22"/>
          <w:szCs w:val="22"/>
        </w:rPr>
        <w:t xml:space="preserve">. </w:t>
      </w:r>
      <w:r w:rsidRPr="00CC317E">
        <w:rPr>
          <w:rFonts w:ascii="CMG Sans" w:eastAsia="Arial" w:hAnsi="CMG Sans" w:cs="Arial"/>
          <w:b/>
          <w:bCs/>
          <w:color w:val="000000" w:themeColor="text1"/>
          <w:sz w:val="22"/>
          <w:szCs w:val="22"/>
        </w:rPr>
        <w:t>LIVING AS STRANGERS</w:t>
      </w:r>
      <w:r w:rsidR="00594DBC" w:rsidRPr="00CC317E">
        <w:rPr>
          <w:rFonts w:ascii="CMG Sans" w:eastAsia="Arial" w:hAnsi="CMG Sans" w:cs="Arial"/>
          <w:b/>
          <w:bCs/>
          <w:color w:val="000000" w:themeColor="text1"/>
          <w:sz w:val="22"/>
          <w:szCs w:val="22"/>
        </w:rPr>
        <w:t xml:space="preserve">: </w:t>
      </w:r>
      <w:r w:rsidR="00F37534" w:rsidRPr="00CC317E">
        <w:rPr>
          <w:rFonts w:ascii="CMG Sans" w:eastAsia="Arial" w:hAnsi="CMG Sans" w:cs="Arial"/>
          <w:b/>
          <w:bCs/>
          <w:color w:val="000000" w:themeColor="text1"/>
          <w:sz w:val="22"/>
          <w:szCs w:val="22"/>
        </w:rPr>
        <w:t>REMAIN</w:t>
      </w:r>
      <w:r w:rsidR="00BD5E9A">
        <w:rPr>
          <w:rFonts w:ascii="CMG Sans" w:eastAsia="Arial" w:hAnsi="CMG Sans" w:cs="Arial"/>
          <w:b/>
          <w:bCs/>
          <w:color w:val="000000" w:themeColor="text1"/>
          <w:sz w:val="22"/>
          <w:szCs w:val="22"/>
        </w:rPr>
        <w:t>ING</w:t>
      </w:r>
      <w:r w:rsidR="00F37534" w:rsidRPr="00CC317E">
        <w:rPr>
          <w:rFonts w:ascii="CMG Sans" w:eastAsia="Arial" w:hAnsi="CMG Sans" w:cs="Arial"/>
          <w:b/>
          <w:bCs/>
          <w:color w:val="000000" w:themeColor="text1"/>
          <w:sz w:val="22"/>
          <w:szCs w:val="22"/>
        </w:rPr>
        <w:t xml:space="preserve"> IN HIM</w:t>
      </w:r>
    </w:p>
    <w:p w14:paraId="7CFC87BB" w14:textId="77777777" w:rsidR="00170DEF" w:rsidRPr="00CC317E" w:rsidRDefault="00170DEF">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165017F8" w14:textId="613278F8" w:rsidR="00995BDD" w:rsidRPr="00CC317E" w:rsidRDefault="001063CB" w:rsidP="00170DEF">
      <w:pPr>
        <w:pBdr>
          <w:top w:val="nil"/>
          <w:left w:val="nil"/>
          <w:bottom w:val="nil"/>
          <w:right w:val="nil"/>
          <w:between w:val="nil"/>
        </w:pBdr>
        <w:tabs>
          <w:tab w:val="left" w:pos="90"/>
        </w:tabs>
        <w:ind w:left="270"/>
        <w:rPr>
          <w:rFonts w:ascii="CMG Sans" w:eastAsia="Arial" w:hAnsi="CMG Sans" w:cs="Arial"/>
          <w:color w:val="000000" w:themeColor="text1"/>
          <w:sz w:val="22"/>
          <w:szCs w:val="22"/>
        </w:rPr>
      </w:pPr>
      <w:r w:rsidRPr="00CC317E">
        <w:rPr>
          <w:rFonts w:ascii="CMG Sans" w:eastAsia="Arial" w:hAnsi="CMG Sans" w:cs="Arial"/>
          <w:color w:val="000000" w:themeColor="text1"/>
          <w:sz w:val="22"/>
          <w:szCs w:val="22"/>
        </w:rPr>
        <w:t>John</w:t>
      </w:r>
      <w:r w:rsidR="000334D1" w:rsidRPr="00CC317E">
        <w:rPr>
          <w:rFonts w:ascii="CMG Sans" w:eastAsia="Arial" w:hAnsi="CMG Sans" w:cs="Arial"/>
          <w:color w:val="000000" w:themeColor="text1"/>
          <w:sz w:val="22"/>
          <w:szCs w:val="22"/>
        </w:rPr>
        <w:t>’s</w:t>
      </w:r>
      <w:r w:rsidRPr="00CC317E">
        <w:rPr>
          <w:rFonts w:ascii="CMG Sans" w:eastAsia="Arial" w:hAnsi="CMG Sans" w:cs="Arial"/>
          <w:color w:val="000000" w:themeColor="text1"/>
          <w:sz w:val="22"/>
          <w:szCs w:val="22"/>
        </w:rPr>
        <w:t xml:space="preserve"> </w:t>
      </w:r>
      <w:r w:rsidR="0071797A" w:rsidRPr="00CC317E">
        <w:rPr>
          <w:rFonts w:ascii="CMG Sans" w:eastAsia="Arial" w:hAnsi="CMG Sans" w:cs="Arial"/>
          <w:color w:val="000000" w:themeColor="text1"/>
          <w:sz w:val="22"/>
          <w:szCs w:val="22"/>
        </w:rPr>
        <w:t xml:space="preserve">final words </w:t>
      </w:r>
      <w:r w:rsidR="000334D1" w:rsidRPr="00CC317E">
        <w:rPr>
          <w:rFonts w:ascii="CMG Sans" w:eastAsia="Arial" w:hAnsi="CMG Sans" w:cs="Arial"/>
          <w:color w:val="000000" w:themeColor="text1"/>
          <w:sz w:val="22"/>
          <w:szCs w:val="22"/>
        </w:rPr>
        <w:t xml:space="preserve">to Jesus’ anointed followers </w:t>
      </w:r>
      <w:r w:rsidR="0071797A" w:rsidRPr="00CC317E">
        <w:rPr>
          <w:rFonts w:ascii="CMG Sans" w:eastAsia="Arial" w:hAnsi="CMG Sans" w:cs="Arial"/>
          <w:color w:val="000000" w:themeColor="text1"/>
          <w:sz w:val="22"/>
          <w:szCs w:val="22"/>
        </w:rPr>
        <w:t>in this section are “</w:t>
      </w:r>
      <w:r w:rsidR="005F37A7" w:rsidRPr="00CC317E">
        <w:rPr>
          <w:rFonts w:ascii="CMG Sans" w:eastAsia="Arial" w:hAnsi="CMG Sans" w:cs="Arial"/>
          <w:color w:val="000000" w:themeColor="text1"/>
          <w:sz w:val="22"/>
          <w:szCs w:val="22"/>
        </w:rPr>
        <w:t>remain in Him” (</w:t>
      </w:r>
      <w:r w:rsidR="005F37A7" w:rsidRPr="00CC317E">
        <w:rPr>
          <w:rFonts w:ascii="CMG Sans" w:eastAsia="Arial" w:hAnsi="CMG Sans" w:cs="Arial"/>
          <w:b/>
          <w:bCs/>
          <w:color w:val="000000" w:themeColor="text1"/>
          <w:sz w:val="22"/>
          <w:szCs w:val="22"/>
        </w:rPr>
        <w:t>V27</w:t>
      </w:r>
      <w:r w:rsidR="005F37A7" w:rsidRPr="00CC317E">
        <w:rPr>
          <w:rFonts w:ascii="CMG Sans" w:eastAsia="Arial" w:hAnsi="CMG Sans" w:cs="Arial"/>
          <w:color w:val="000000" w:themeColor="text1"/>
          <w:sz w:val="22"/>
          <w:szCs w:val="22"/>
        </w:rPr>
        <w:t xml:space="preserve">). </w:t>
      </w:r>
      <w:r w:rsidR="00163CB2" w:rsidRPr="00CC317E">
        <w:rPr>
          <w:rFonts w:ascii="CMG Sans" w:eastAsia="Arial" w:hAnsi="CMG Sans" w:cs="Arial"/>
          <w:color w:val="000000" w:themeColor="text1"/>
          <w:sz w:val="22"/>
          <w:szCs w:val="22"/>
        </w:rPr>
        <w:t xml:space="preserve">  </w:t>
      </w:r>
      <w:r w:rsidR="000334D1" w:rsidRPr="00CC317E">
        <w:rPr>
          <w:rFonts w:ascii="CMG Sans" w:eastAsia="Arial" w:hAnsi="CMG Sans" w:cs="Arial"/>
          <w:color w:val="000000" w:themeColor="text1"/>
          <w:sz w:val="22"/>
          <w:szCs w:val="22"/>
        </w:rPr>
        <w:t xml:space="preserve">What do the following verses teach you about remaining in Him? Reflect on how you will intentionally invest </w:t>
      </w:r>
      <w:r w:rsidR="007A1AEF" w:rsidRPr="00CC317E">
        <w:rPr>
          <w:rFonts w:ascii="CMG Sans" w:eastAsia="Arial" w:hAnsi="CMG Sans" w:cs="Arial"/>
          <w:color w:val="000000" w:themeColor="text1"/>
          <w:sz w:val="22"/>
          <w:szCs w:val="22"/>
        </w:rPr>
        <w:t xml:space="preserve">in your </w:t>
      </w:r>
      <w:r w:rsidR="000334D1" w:rsidRPr="00CC317E">
        <w:rPr>
          <w:rFonts w:ascii="CMG Sans" w:eastAsia="Arial" w:hAnsi="CMG Sans" w:cs="Arial"/>
          <w:color w:val="000000" w:themeColor="text1"/>
          <w:sz w:val="22"/>
          <w:szCs w:val="22"/>
        </w:rPr>
        <w:t>unity</w:t>
      </w:r>
      <w:r w:rsidR="007A1AEF" w:rsidRPr="00CC317E">
        <w:rPr>
          <w:rFonts w:ascii="CMG Sans" w:eastAsia="Arial" w:hAnsi="CMG Sans" w:cs="Arial"/>
          <w:color w:val="000000" w:themeColor="text1"/>
          <w:sz w:val="22"/>
          <w:szCs w:val="22"/>
        </w:rPr>
        <w:t xml:space="preserve"> with</w:t>
      </w:r>
      <w:r w:rsidR="000334D1" w:rsidRPr="00CC317E">
        <w:rPr>
          <w:rFonts w:ascii="CMG Sans" w:eastAsia="Arial" w:hAnsi="CMG Sans" w:cs="Arial"/>
          <w:color w:val="000000" w:themeColor="text1"/>
          <w:sz w:val="22"/>
          <w:szCs w:val="22"/>
        </w:rPr>
        <w:t xml:space="preserve"> the Father and the Son.</w:t>
      </w:r>
    </w:p>
    <w:p w14:paraId="41410C63" w14:textId="31C81175" w:rsidR="000334D1" w:rsidRPr="00CC317E" w:rsidRDefault="000334D1" w:rsidP="000334D1">
      <w:pPr>
        <w:pBdr>
          <w:top w:val="nil"/>
          <w:left w:val="nil"/>
          <w:bottom w:val="nil"/>
          <w:right w:val="nil"/>
          <w:between w:val="nil"/>
        </w:pBdr>
        <w:spacing w:line="276" w:lineRule="auto"/>
        <w:rPr>
          <w:rFonts w:ascii="CMG Sans" w:eastAsia="Arial" w:hAnsi="CMG Sans" w:cs="Arial"/>
          <w:color w:val="000000" w:themeColor="text1"/>
          <w:sz w:val="22"/>
          <w:szCs w:val="22"/>
        </w:rPr>
      </w:pPr>
    </w:p>
    <w:p w14:paraId="62E5A52F" w14:textId="77777777" w:rsidR="000334D1" w:rsidRPr="00CC317E" w:rsidRDefault="000334D1" w:rsidP="000334D1">
      <w:pPr>
        <w:pBdr>
          <w:top w:val="nil"/>
          <w:left w:val="nil"/>
          <w:bottom w:val="nil"/>
          <w:right w:val="nil"/>
          <w:between w:val="nil"/>
        </w:pBdr>
        <w:spacing w:line="276" w:lineRule="auto"/>
        <w:rPr>
          <w:rFonts w:ascii="CMG Sans" w:eastAsia="Arial" w:hAnsi="CMG Sans" w:cs="Arial"/>
          <w:color w:val="000000" w:themeColor="text1"/>
          <w:sz w:val="22"/>
          <w:szCs w:val="22"/>
        </w:rPr>
      </w:pPr>
    </w:p>
    <w:p w14:paraId="33442DF4" w14:textId="49DFA91F" w:rsidR="000334D1" w:rsidRPr="00CC317E" w:rsidRDefault="000334D1" w:rsidP="00D03C3A">
      <w:pPr>
        <w:pStyle w:val="ListParagraph"/>
        <w:numPr>
          <w:ilvl w:val="0"/>
          <w:numId w:val="5"/>
        </w:numPr>
        <w:pBdr>
          <w:top w:val="nil"/>
          <w:left w:val="nil"/>
          <w:bottom w:val="nil"/>
          <w:right w:val="nil"/>
          <w:between w:val="nil"/>
        </w:pBdr>
        <w:spacing w:line="360" w:lineRule="auto"/>
        <w:rPr>
          <w:rFonts w:ascii="CMG Sans" w:eastAsia="Arial" w:hAnsi="CMG Sans" w:cs="Arial"/>
          <w:b/>
          <w:bCs/>
          <w:color w:val="000000" w:themeColor="text1"/>
          <w:sz w:val="22"/>
          <w:szCs w:val="22"/>
        </w:rPr>
      </w:pPr>
      <w:r w:rsidRPr="00CC317E">
        <w:rPr>
          <w:rFonts w:ascii="CMG Sans" w:eastAsia="Arial" w:hAnsi="CMG Sans" w:cs="Arial"/>
          <w:b/>
          <w:bCs/>
          <w:color w:val="000000" w:themeColor="text1"/>
          <w:sz w:val="22"/>
          <w:szCs w:val="22"/>
        </w:rPr>
        <w:t>John 8:31</w:t>
      </w:r>
    </w:p>
    <w:p w14:paraId="364F3E3D" w14:textId="77777777" w:rsidR="000334D1" w:rsidRPr="00CC317E" w:rsidRDefault="000334D1" w:rsidP="00D03C3A">
      <w:pPr>
        <w:pBdr>
          <w:top w:val="nil"/>
          <w:left w:val="nil"/>
          <w:bottom w:val="nil"/>
          <w:right w:val="nil"/>
          <w:between w:val="nil"/>
        </w:pBdr>
        <w:spacing w:line="360" w:lineRule="auto"/>
        <w:rPr>
          <w:rFonts w:ascii="CMG Sans" w:eastAsia="Arial" w:hAnsi="CMG Sans" w:cs="Arial"/>
          <w:b/>
          <w:bCs/>
          <w:color w:val="000000" w:themeColor="text1"/>
          <w:sz w:val="22"/>
          <w:szCs w:val="22"/>
        </w:rPr>
      </w:pPr>
    </w:p>
    <w:p w14:paraId="55A092B9" w14:textId="77777777" w:rsidR="000334D1" w:rsidRPr="00CC317E" w:rsidRDefault="000334D1" w:rsidP="00D03C3A">
      <w:pPr>
        <w:pStyle w:val="ListParagraph"/>
        <w:numPr>
          <w:ilvl w:val="0"/>
          <w:numId w:val="5"/>
        </w:numPr>
        <w:pBdr>
          <w:top w:val="nil"/>
          <w:left w:val="nil"/>
          <w:bottom w:val="nil"/>
          <w:right w:val="nil"/>
          <w:between w:val="nil"/>
        </w:pBdr>
        <w:spacing w:line="360" w:lineRule="auto"/>
        <w:rPr>
          <w:rFonts w:ascii="CMG Sans" w:eastAsia="Arial" w:hAnsi="CMG Sans" w:cs="Arial"/>
          <w:b/>
          <w:bCs/>
          <w:color w:val="000000" w:themeColor="text1"/>
          <w:sz w:val="22"/>
          <w:szCs w:val="22"/>
        </w:rPr>
      </w:pPr>
      <w:r w:rsidRPr="00CC317E">
        <w:rPr>
          <w:rFonts w:ascii="CMG Sans" w:eastAsia="Arial" w:hAnsi="CMG Sans" w:cs="Arial"/>
          <w:b/>
          <w:bCs/>
          <w:color w:val="000000" w:themeColor="text1"/>
          <w:sz w:val="22"/>
          <w:szCs w:val="22"/>
        </w:rPr>
        <w:t>John 15:4-10</w:t>
      </w:r>
    </w:p>
    <w:p w14:paraId="693D6F02" w14:textId="77777777" w:rsidR="000334D1" w:rsidRPr="00CC317E" w:rsidRDefault="000334D1" w:rsidP="00D03C3A">
      <w:pPr>
        <w:pBdr>
          <w:top w:val="nil"/>
          <w:left w:val="nil"/>
          <w:bottom w:val="nil"/>
          <w:right w:val="nil"/>
          <w:between w:val="nil"/>
        </w:pBdr>
        <w:spacing w:line="360" w:lineRule="auto"/>
        <w:rPr>
          <w:rFonts w:ascii="CMG Sans" w:eastAsia="Arial" w:hAnsi="CMG Sans" w:cs="Arial"/>
          <w:b/>
          <w:bCs/>
          <w:color w:val="000000" w:themeColor="text1"/>
          <w:sz w:val="22"/>
          <w:szCs w:val="22"/>
        </w:rPr>
      </w:pPr>
    </w:p>
    <w:p w14:paraId="715B4A83" w14:textId="77777777" w:rsidR="000334D1" w:rsidRPr="00CC317E" w:rsidRDefault="000334D1" w:rsidP="00D03C3A">
      <w:pPr>
        <w:pStyle w:val="ListParagraph"/>
        <w:numPr>
          <w:ilvl w:val="0"/>
          <w:numId w:val="5"/>
        </w:numPr>
        <w:pBdr>
          <w:top w:val="nil"/>
          <w:left w:val="nil"/>
          <w:bottom w:val="nil"/>
          <w:right w:val="nil"/>
          <w:between w:val="nil"/>
        </w:pBdr>
        <w:spacing w:line="360" w:lineRule="auto"/>
        <w:rPr>
          <w:rFonts w:ascii="CMG Sans" w:eastAsia="Arial" w:hAnsi="CMG Sans" w:cs="Arial"/>
          <w:b/>
          <w:bCs/>
          <w:color w:val="000000" w:themeColor="text1"/>
          <w:sz w:val="22"/>
          <w:szCs w:val="22"/>
        </w:rPr>
      </w:pPr>
      <w:r w:rsidRPr="00CC317E">
        <w:rPr>
          <w:rFonts w:ascii="CMG Sans" w:eastAsia="Arial" w:hAnsi="CMG Sans" w:cs="Arial"/>
          <w:b/>
          <w:bCs/>
          <w:color w:val="000000" w:themeColor="text1"/>
          <w:sz w:val="22"/>
          <w:szCs w:val="22"/>
        </w:rPr>
        <w:t>Romans 12:2</w:t>
      </w:r>
    </w:p>
    <w:p w14:paraId="3F87180D" w14:textId="77777777" w:rsidR="000334D1" w:rsidRPr="00CC317E" w:rsidRDefault="000334D1" w:rsidP="00D03C3A">
      <w:pPr>
        <w:pBdr>
          <w:top w:val="nil"/>
          <w:left w:val="nil"/>
          <w:bottom w:val="nil"/>
          <w:right w:val="nil"/>
          <w:between w:val="nil"/>
        </w:pBdr>
        <w:spacing w:line="360" w:lineRule="auto"/>
        <w:rPr>
          <w:rFonts w:ascii="CMG Sans" w:eastAsia="Arial" w:hAnsi="CMG Sans" w:cs="Arial"/>
          <w:b/>
          <w:bCs/>
          <w:color w:val="000000" w:themeColor="text1"/>
          <w:sz w:val="22"/>
          <w:szCs w:val="22"/>
        </w:rPr>
      </w:pPr>
    </w:p>
    <w:p w14:paraId="2607ABD5" w14:textId="42D2DD9B" w:rsidR="000334D1" w:rsidRPr="00CC317E" w:rsidRDefault="000334D1" w:rsidP="00D03C3A">
      <w:pPr>
        <w:pStyle w:val="ListParagraph"/>
        <w:numPr>
          <w:ilvl w:val="0"/>
          <w:numId w:val="5"/>
        </w:numPr>
        <w:pBdr>
          <w:top w:val="nil"/>
          <w:left w:val="nil"/>
          <w:bottom w:val="nil"/>
          <w:right w:val="nil"/>
          <w:between w:val="nil"/>
        </w:pBdr>
        <w:spacing w:line="360" w:lineRule="auto"/>
        <w:rPr>
          <w:rFonts w:ascii="CMG Sans" w:eastAsia="Arial" w:hAnsi="CMG Sans" w:cs="Arial"/>
          <w:b/>
          <w:bCs/>
          <w:color w:val="000000" w:themeColor="text1"/>
          <w:sz w:val="22"/>
          <w:szCs w:val="22"/>
        </w:rPr>
      </w:pPr>
      <w:r w:rsidRPr="00CC317E">
        <w:rPr>
          <w:rFonts w:ascii="CMG Sans" w:eastAsia="Arial" w:hAnsi="CMG Sans" w:cs="Arial"/>
          <w:b/>
          <w:bCs/>
          <w:color w:val="000000" w:themeColor="text1"/>
          <w:sz w:val="22"/>
          <w:szCs w:val="22"/>
        </w:rPr>
        <w:t>Ephesians 3:</w:t>
      </w:r>
      <w:r w:rsidR="00D03C3A" w:rsidRPr="00CC317E">
        <w:rPr>
          <w:rFonts w:ascii="CMG Sans" w:eastAsia="Arial" w:hAnsi="CMG Sans" w:cs="Arial"/>
          <w:b/>
          <w:bCs/>
          <w:color w:val="000000" w:themeColor="text1"/>
          <w:sz w:val="22"/>
          <w:szCs w:val="22"/>
        </w:rPr>
        <w:t>16-</w:t>
      </w:r>
      <w:r w:rsidRPr="00CC317E">
        <w:rPr>
          <w:rFonts w:ascii="CMG Sans" w:eastAsia="Arial" w:hAnsi="CMG Sans" w:cs="Arial"/>
          <w:b/>
          <w:bCs/>
          <w:color w:val="000000" w:themeColor="text1"/>
          <w:sz w:val="22"/>
          <w:szCs w:val="22"/>
        </w:rPr>
        <w:t>1</w:t>
      </w:r>
      <w:r w:rsidR="00D03C3A" w:rsidRPr="00CC317E">
        <w:rPr>
          <w:rFonts w:ascii="CMG Sans" w:eastAsia="Arial" w:hAnsi="CMG Sans" w:cs="Arial"/>
          <w:b/>
          <w:bCs/>
          <w:color w:val="000000" w:themeColor="text1"/>
          <w:sz w:val="22"/>
          <w:szCs w:val="22"/>
        </w:rPr>
        <w:t>9</w:t>
      </w:r>
    </w:p>
    <w:p w14:paraId="10AD1B71" w14:textId="77777777" w:rsidR="000334D1" w:rsidRPr="00CC317E" w:rsidRDefault="000334D1" w:rsidP="00D03C3A">
      <w:pPr>
        <w:pBdr>
          <w:top w:val="nil"/>
          <w:left w:val="nil"/>
          <w:bottom w:val="nil"/>
          <w:right w:val="nil"/>
          <w:between w:val="nil"/>
        </w:pBdr>
        <w:spacing w:line="360" w:lineRule="auto"/>
        <w:ind w:left="360" w:hanging="360"/>
        <w:rPr>
          <w:rFonts w:ascii="CMG Sans" w:eastAsia="Arial" w:hAnsi="CMG Sans" w:cs="Arial"/>
          <w:b/>
          <w:bCs/>
          <w:color w:val="000000" w:themeColor="text1"/>
        </w:rPr>
      </w:pPr>
    </w:p>
    <w:p w14:paraId="4121586A" w14:textId="77777777" w:rsidR="00646FEF" w:rsidRPr="00CC317E" w:rsidRDefault="00646FEF" w:rsidP="00D03C3A">
      <w:pPr>
        <w:pBdr>
          <w:top w:val="nil"/>
          <w:left w:val="nil"/>
          <w:bottom w:val="nil"/>
          <w:right w:val="nil"/>
          <w:between w:val="nil"/>
        </w:pBdr>
        <w:spacing w:line="360" w:lineRule="auto"/>
        <w:ind w:left="360" w:hanging="360"/>
        <w:rPr>
          <w:rFonts w:ascii="CMG Sans" w:eastAsia="Arial" w:hAnsi="CMG Sans" w:cs="Arial"/>
          <w:color w:val="000000" w:themeColor="text1"/>
        </w:rPr>
      </w:pPr>
    </w:p>
    <w:p w14:paraId="3749C296" w14:textId="77777777" w:rsidR="00646FEF" w:rsidRPr="00CC317E" w:rsidRDefault="00646FEF" w:rsidP="00D03C3A">
      <w:pPr>
        <w:pBdr>
          <w:top w:val="nil"/>
          <w:left w:val="nil"/>
          <w:bottom w:val="nil"/>
          <w:right w:val="nil"/>
          <w:between w:val="nil"/>
        </w:pBdr>
        <w:spacing w:line="360" w:lineRule="auto"/>
        <w:ind w:left="360" w:hanging="360"/>
        <w:rPr>
          <w:rFonts w:ascii="CMG Sans" w:eastAsia="Arial" w:hAnsi="CMG Sans" w:cs="Arial"/>
          <w:color w:val="000000" w:themeColor="text1"/>
        </w:rPr>
      </w:pPr>
    </w:p>
    <w:p w14:paraId="389B3800" w14:textId="77777777" w:rsidR="000334D1" w:rsidRPr="00CC317E" w:rsidRDefault="000334D1">
      <w:pPr>
        <w:pBdr>
          <w:top w:val="nil"/>
          <w:left w:val="nil"/>
          <w:bottom w:val="nil"/>
          <w:right w:val="nil"/>
          <w:between w:val="nil"/>
        </w:pBdr>
        <w:ind w:left="360" w:hanging="360"/>
        <w:rPr>
          <w:rFonts w:ascii="CMG Sans" w:eastAsia="Arial" w:hAnsi="CMG Sans" w:cs="Arial"/>
          <w:color w:val="000000" w:themeColor="text1"/>
        </w:rPr>
      </w:pPr>
    </w:p>
    <w:p w14:paraId="2833C311" w14:textId="77777777" w:rsidR="000334D1" w:rsidRPr="00CC317E" w:rsidRDefault="000334D1">
      <w:pPr>
        <w:pBdr>
          <w:top w:val="nil"/>
          <w:left w:val="nil"/>
          <w:bottom w:val="nil"/>
          <w:right w:val="nil"/>
          <w:between w:val="nil"/>
        </w:pBdr>
        <w:ind w:left="360" w:hanging="360"/>
        <w:rPr>
          <w:rFonts w:ascii="CMG Sans" w:eastAsia="Arial" w:hAnsi="CMG Sans" w:cs="Arial"/>
          <w:color w:val="000000" w:themeColor="text1"/>
        </w:rPr>
      </w:pPr>
    </w:p>
    <w:p w14:paraId="78C16989" w14:textId="77777777" w:rsidR="000334D1" w:rsidRPr="00CC317E" w:rsidRDefault="000334D1">
      <w:pPr>
        <w:pBdr>
          <w:top w:val="nil"/>
          <w:left w:val="nil"/>
          <w:bottom w:val="nil"/>
          <w:right w:val="nil"/>
          <w:between w:val="nil"/>
        </w:pBdr>
        <w:ind w:left="360" w:hanging="360"/>
        <w:rPr>
          <w:rFonts w:ascii="CMG Sans" w:eastAsia="Arial" w:hAnsi="CMG Sans" w:cs="Arial"/>
          <w:color w:val="000000" w:themeColor="text1"/>
        </w:rPr>
      </w:pPr>
    </w:p>
    <w:p w14:paraId="207A717F" w14:textId="77777777" w:rsidR="000334D1" w:rsidRPr="00CC317E" w:rsidRDefault="000334D1" w:rsidP="00D03C3A">
      <w:pPr>
        <w:pBdr>
          <w:top w:val="nil"/>
          <w:left w:val="nil"/>
          <w:bottom w:val="nil"/>
          <w:right w:val="nil"/>
          <w:between w:val="nil"/>
        </w:pBdr>
        <w:rPr>
          <w:rFonts w:ascii="CMG Sans" w:eastAsia="Arial" w:hAnsi="CMG Sans" w:cs="Arial"/>
          <w:color w:val="000000" w:themeColor="text1"/>
        </w:rPr>
      </w:pPr>
    </w:p>
    <w:p w14:paraId="601C9F48" w14:textId="77777777" w:rsidR="000334D1" w:rsidRPr="00CC317E" w:rsidRDefault="000334D1">
      <w:pPr>
        <w:pBdr>
          <w:top w:val="nil"/>
          <w:left w:val="nil"/>
          <w:bottom w:val="nil"/>
          <w:right w:val="nil"/>
          <w:between w:val="nil"/>
        </w:pBdr>
        <w:ind w:left="360" w:hanging="360"/>
        <w:rPr>
          <w:rFonts w:ascii="CMG Sans" w:eastAsia="Arial" w:hAnsi="CMG Sans" w:cs="Arial"/>
          <w:color w:val="000000" w:themeColor="text1"/>
        </w:rPr>
      </w:pPr>
    </w:p>
    <w:p w14:paraId="327A40E6" w14:textId="77777777" w:rsidR="000334D1" w:rsidRPr="00CC317E" w:rsidRDefault="000334D1">
      <w:pPr>
        <w:pBdr>
          <w:top w:val="nil"/>
          <w:left w:val="nil"/>
          <w:bottom w:val="nil"/>
          <w:right w:val="nil"/>
          <w:between w:val="nil"/>
        </w:pBdr>
        <w:ind w:left="360" w:hanging="360"/>
        <w:rPr>
          <w:rFonts w:ascii="CMG Sans" w:eastAsia="Arial" w:hAnsi="CMG Sans" w:cs="Arial"/>
          <w:color w:val="000000" w:themeColor="text1"/>
        </w:rPr>
      </w:pPr>
    </w:p>
    <w:p w14:paraId="2263DA53" w14:textId="77777777" w:rsidR="000334D1" w:rsidRPr="00CC317E" w:rsidRDefault="000334D1">
      <w:pPr>
        <w:pBdr>
          <w:top w:val="nil"/>
          <w:left w:val="nil"/>
          <w:bottom w:val="nil"/>
          <w:right w:val="nil"/>
          <w:between w:val="nil"/>
        </w:pBdr>
        <w:ind w:left="360" w:hanging="360"/>
        <w:rPr>
          <w:rFonts w:ascii="CMG Sans" w:eastAsia="Arial" w:hAnsi="CMG Sans" w:cs="Arial"/>
          <w:color w:val="000000" w:themeColor="text1"/>
        </w:rPr>
      </w:pPr>
    </w:p>
    <w:p w14:paraId="10F58371" w14:textId="77777777" w:rsidR="000334D1" w:rsidRPr="00CC317E" w:rsidRDefault="000334D1">
      <w:pPr>
        <w:pBdr>
          <w:top w:val="nil"/>
          <w:left w:val="nil"/>
          <w:bottom w:val="nil"/>
          <w:right w:val="nil"/>
          <w:between w:val="nil"/>
        </w:pBdr>
        <w:ind w:left="360" w:hanging="360"/>
        <w:rPr>
          <w:rFonts w:ascii="CMG Sans" w:eastAsia="Arial" w:hAnsi="CMG Sans" w:cs="Arial"/>
          <w:color w:val="000000" w:themeColor="text1"/>
        </w:rPr>
      </w:pPr>
    </w:p>
    <w:p w14:paraId="2C712A70" w14:textId="77777777" w:rsidR="000334D1" w:rsidRPr="00CC317E" w:rsidRDefault="000334D1">
      <w:pPr>
        <w:pBdr>
          <w:top w:val="nil"/>
          <w:left w:val="nil"/>
          <w:bottom w:val="nil"/>
          <w:right w:val="nil"/>
          <w:between w:val="nil"/>
        </w:pBdr>
        <w:ind w:left="360" w:hanging="360"/>
        <w:rPr>
          <w:rFonts w:ascii="CMG Sans" w:eastAsia="Arial" w:hAnsi="CMG Sans" w:cs="Arial"/>
          <w:color w:val="000000" w:themeColor="text1"/>
        </w:rPr>
      </w:pPr>
    </w:p>
    <w:p w14:paraId="1FCD37BD" w14:textId="77777777" w:rsidR="000334D1" w:rsidRPr="00CC317E" w:rsidRDefault="000334D1">
      <w:pPr>
        <w:pBdr>
          <w:top w:val="nil"/>
          <w:left w:val="nil"/>
          <w:bottom w:val="nil"/>
          <w:right w:val="nil"/>
          <w:between w:val="nil"/>
        </w:pBdr>
        <w:ind w:left="360" w:hanging="360"/>
        <w:rPr>
          <w:rFonts w:ascii="CMG Sans" w:eastAsia="Arial" w:hAnsi="CMG Sans" w:cs="Arial"/>
          <w:color w:val="000000" w:themeColor="text1"/>
        </w:rPr>
      </w:pPr>
    </w:p>
    <w:p w14:paraId="13396626" w14:textId="77777777" w:rsidR="000334D1" w:rsidRDefault="000334D1">
      <w:pPr>
        <w:pBdr>
          <w:top w:val="nil"/>
          <w:left w:val="nil"/>
          <w:bottom w:val="nil"/>
          <w:right w:val="nil"/>
          <w:between w:val="nil"/>
        </w:pBdr>
        <w:ind w:left="360" w:hanging="360"/>
        <w:rPr>
          <w:rFonts w:ascii="CMG Sans" w:eastAsia="Arial" w:hAnsi="CMG Sans" w:cs="Arial"/>
          <w:color w:val="000000" w:themeColor="text1"/>
        </w:rPr>
      </w:pPr>
    </w:p>
    <w:p w14:paraId="402AF097" w14:textId="77777777" w:rsidR="00CC317E" w:rsidRDefault="00CC317E">
      <w:pPr>
        <w:pBdr>
          <w:top w:val="nil"/>
          <w:left w:val="nil"/>
          <w:bottom w:val="nil"/>
          <w:right w:val="nil"/>
          <w:between w:val="nil"/>
        </w:pBdr>
        <w:ind w:left="360" w:hanging="360"/>
        <w:rPr>
          <w:rFonts w:ascii="CMG Sans" w:eastAsia="Arial" w:hAnsi="CMG Sans" w:cs="Arial"/>
          <w:color w:val="000000" w:themeColor="text1"/>
        </w:rPr>
      </w:pPr>
    </w:p>
    <w:p w14:paraId="5DC89A75" w14:textId="77777777" w:rsidR="00CC317E" w:rsidRDefault="00CC317E">
      <w:pPr>
        <w:pBdr>
          <w:top w:val="nil"/>
          <w:left w:val="nil"/>
          <w:bottom w:val="nil"/>
          <w:right w:val="nil"/>
          <w:between w:val="nil"/>
        </w:pBdr>
        <w:ind w:left="360" w:hanging="360"/>
        <w:rPr>
          <w:rFonts w:ascii="CMG Sans" w:eastAsia="Arial" w:hAnsi="CMG Sans" w:cs="Arial"/>
          <w:color w:val="000000" w:themeColor="text1"/>
        </w:rPr>
      </w:pPr>
    </w:p>
    <w:p w14:paraId="1DD6581F" w14:textId="77777777" w:rsidR="00CC317E" w:rsidRDefault="00CC317E">
      <w:pPr>
        <w:pBdr>
          <w:top w:val="nil"/>
          <w:left w:val="nil"/>
          <w:bottom w:val="nil"/>
          <w:right w:val="nil"/>
          <w:between w:val="nil"/>
        </w:pBdr>
        <w:ind w:left="360" w:hanging="360"/>
        <w:rPr>
          <w:rFonts w:ascii="CMG Sans" w:eastAsia="Arial" w:hAnsi="CMG Sans" w:cs="Arial"/>
          <w:color w:val="000000" w:themeColor="text1"/>
        </w:rPr>
      </w:pPr>
    </w:p>
    <w:p w14:paraId="58CBE8B1" w14:textId="77777777" w:rsidR="00CC317E" w:rsidRDefault="00CC317E">
      <w:pPr>
        <w:pBdr>
          <w:top w:val="nil"/>
          <w:left w:val="nil"/>
          <w:bottom w:val="nil"/>
          <w:right w:val="nil"/>
          <w:between w:val="nil"/>
        </w:pBdr>
        <w:ind w:left="360" w:hanging="360"/>
        <w:rPr>
          <w:rFonts w:ascii="CMG Sans" w:eastAsia="Arial" w:hAnsi="CMG Sans" w:cs="Arial"/>
          <w:color w:val="000000" w:themeColor="text1"/>
        </w:rPr>
      </w:pPr>
    </w:p>
    <w:p w14:paraId="2CD8A98B" w14:textId="77777777" w:rsidR="00CC317E" w:rsidRDefault="00CC317E">
      <w:pPr>
        <w:pBdr>
          <w:top w:val="nil"/>
          <w:left w:val="nil"/>
          <w:bottom w:val="nil"/>
          <w:right w:val="nil"/>
          <w:between w:val="nil"/>
        </w:pBdr>
        <w:ind w:left="360" w:hanging="360"/>
        <w:rPr>
          <w:rFonts w:ascii="CMG Sans" w:eastAsia="Arial" w:hAnsi="CMG Sans" w:cs="Arial"/>
          <w:color w:val="000000" w:themeColor="text1"/>
        </w:rPr>
      </w:pPr>
    </w:p>
    <w:p w14:paraId="346E058F" w14:textId="77777777" w:rsidR="00CC317E" w:rsidRPr="00CC317E" w:rsidRDefault="00CC317E">
      <w:pPr>
        <w:pBdr>
          <w:top w:val="nil"/>
          <w:left w:val="nil"/>
          <w:bottom w:val="nil"/>
          <w:right w:val="nil"/>
          <w:between w:val="nil"/>
        </w:pBdr>
        <w:ind w:left="360" w:hanging="360"/>
        <w:rPr>
          <w:rFonts w:ascii="CMG Sans" w:eastAsia="Arial" w:hAnsi="CMG Sans" w:cs="Arial"/>
          <w:color w:val="000000" w:themeColor="text1"/>
        </w:rPr>
      </w:pPr>
    </w:p>
    <w:p w14:paraId="4C8272FA" w14:textId="77777777" w:rsidR="00646FEF" w:rsidRPr="00CC317E" w:rsidRDefault="00646FEF">
      <w:pPr>
        <w:pBdr>
          <w:top w:val="nil"/>
          <w:left w:val="nil"/>
          <w:bottom w:val="nil"/>
          <w:right w:val="nil"/>
          <w:between w:val="nil"/>
        </w:pBdr>
        <w:ind w:left="360" w:hanging="360"/>
        <w:rPr>
          <w:rFonts w:ascii="CMG Sans" w:eastAsia="Arial" w:hAnsi="CMG Sans" w:cs="Arial"/>
          <w:color w:val="000000" w:themeColor="text1"/>
        </w:rPr>
      </w:pPr>
    </w:p>
    <w:p w14:paraId="4381CFDD" w14:textId="77777777" w:rsidR="00646FEF" w:rsidRPr="00CC317E" w:rsidRDefault="00594DBC">
      <w:pPr>
        <w:pBdr>
          <w:top w:val="nil"/>
          <w:left w:val="nil"/>
          <w:bottom w:val="nil"/>
          <w:right w:val="nil"/>
          <w:between w:val="nil"/>
        </w:pBdr>
        <w:rPr>
          <w:rFonts w:ascii="CMG Sans" w:eastAsia="Arial" w:hAnsi="CMG Sans" w:cs="Arial"/>
          <w:b/>
          <w:color w:val="000000" w:themeColor="text1"/>
        </w:rPr>
      </w:pPr>
      <w:r w:rsidRPr="00CC317E">
        <w:rPr>
          <w:rFonts w:ascii="CMG Sans" w:eastAsia="Arial" w:hAnsi="CMG Sans" w:cs="Arial"/>
          <w:b/>
          <w:color w:val="000000" w:themeColor="text1"/>
          <w:u w:val="single"/>
        </w:rPr>
        <w:t>NAME</w:t>
      </w:r>
      <w:r w:rsidRPr="00CC317E">
        <w:rPr>
          <w:rFonts w:ascii="CMG Sans" w:eastAsia="Arial" w:hAnsi="CMG Sans" w:cs="Arial"/>
          <w:b/>
          <w:color w:val="000000" w:themeColor="text1"/>
        </w:rPr>
        <w:t xml:space="preserve">                                                                          </w:t>
      </w:r>
      <w:r w:rsidRPr="00CC317E">
        <w:rPr>
          <w:rFonts w:ascii="CMG Sans" w:eastAsia="Arial" w:hAnsi="CMG Sans" w:cs="Arial"/>
          <w:b/>
          <w:color w:val="000000" w:themeColor="text1"/>
          <w:u w:val="single"/>
        </w:rPr>
        <w:t>PRAYER REQUEST</w:t>
      </w:r>
    </w:p>
    <w:p w14:paraId="66103277"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166CEFA0"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6C319248"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44C5C719"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7273D622"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60EABE33"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288FA171"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293129A5"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5E175E41"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4187D01C"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12479C9D"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604FEFBA"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75AC915A"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78512147"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5B769D19"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7075AF1B"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6DCB95A4"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3638B814" w14:textId="77777777" w:rsidR="00646FEF" w:rsidRPr="00CC317E"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rPr>
      </w:pPr>
    </w:p>
    <w:sectPr w:rsidR="00646FEF" w:rsidRPr="00CC317E">
      <w:headerReference w:type="even" r:id="rId9"/>
      <w:headerReference w:type="default" r:id="rId10"/>
      <w:footerReference w:type="default" r:id="rId11"/>
      <w:headerReference w:type="first" r:id="rId12"/>
      <w:footerReference w:type="first" r:id="rId13"/>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418B" w14:textId="77777777" w:rsidR="00E101FA" w:rsidRDefault="00E101FA">
      <w:r>
        <w:separator/>
      </w:r>
    </w:p>
  </w:endnote>
  <w:endnote w:type="continuationSeparator" w:id="0">
    <w:p w14:paraId="7760AC4C" w14:textId="77777777" w:rsidR="00E101FA" w:rsidRDefault="00E1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roman"/>
    <w:notTrueType/>
    <w:pitch w:val="default"/>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MG Sans">
    <w:panose1 w:val="00000500000000000000"/>
    <w:charset w:val="4D"/>
    <w:family w:val="auto"/>
    <w:pitch w:val="variable"/>
    <w:sig w:usb0="2000020F" w:usb1="00000003" w:usb2="00000000" w:usb3="00000000" w:csb0="00000197" w:csb1="00000000"/>
  </w:font>
  <w:font w:name="Gotham Book">
    <w:altName w:val="Calibri"/>
    <w:panose1 w:val="020B0604020202020204"/>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CE91" w14:textId="0E9D9500" w:rsidR="00646FEF" w:rsidRPr="00CC317E" w:rsidRDefault="00594DBC">
    <w:pPr>
      <w:pBdr>
        <w:top w:val="nil"/>
        <w:left w:val="nil"/>
        <w:bottom w:val="nil"/>
        <w:right w:val="nil"/>
        <w:between w:val="nil"/>
      </w:pBdr>
      <w:rPr>
        <w:rFonts w:ascii="CMG Sans" w:eastAsia="Arial" w:hAnsi="CMG Sans" w:cs="Arial"/>
        <w:color w:val="000000"/>
        <w:sz w:val="20"/>
        <w:szCs w:val="20"/>
      </w:rPr>
    </w:pPr>
    <w:r w:rsidRPr="00CC317E">
      <w:rPr>
        <w:rFonts w:ascii="CMG Sans" w:eastAsia="Arial" w:hAnsi="CMG Sans" w:cs="Arial"/>
        <w:color w:val="000000"/>
        <w:sz w:val="20"/>
        <w:szCs w:val="20"/>
      </w:rPr>
      <w:t xml:space="preserve">Lesson </w:t>
    </w:r>
    <w:r w:rsidR="00CC317E">
      <w:rPr>
        <w:rFonts w:ascii="CMG Sans" w:eastAsia="Arial" w:hAnsi="CMG Sans" w:cs="Arial"/>
        <w:color w:val="000000"/>
        <w:sz w:val="20"/>
        <w:szCs w:val="20"/>
      </w:rPr>
      <w:t>18</w:t>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tab/>
    </w:r>
    <w:r w:rsidRPr="00CC317E">
      <w:rPr>
        <w:rFonts w:ascii="CMG Sans" w:eastAsia="Arial" w:hAnsi="CMG Sans" w:cs="Arial"/>
        <w:color w:val="000000"/>
        <w:sz w:val="20"/>
        <w:szCs w:val="20"/>
      </w:rPr>
      <w:fldChar w:fldCharType="begin"/>
    </w:r>
    <w:r w:rsidRPr="00CC317E">
      <w:rPr>
        <w:rFonts w:ascii="CMG Sans" w:eastAsia="Arial" w:hAnsi="CMG Sans" w:cs="Arial"/>
        <w:color w:val="000000"/>
        <w:sz w:val="20"/>
        <w:szCs w:val="20"/>
      </w:rPr>
      <w:instrText>PAGE</w:instrText>
    </w:r>
    <w:r w:rsidRPr="00CC317E">
      <w:rPr>
        <w:rFonts w:ascii="CMG Sans" w:eastAsia="Arial" w:hAnsi="CMG Sans" w:cs="Arial"/>
        <w:color w:val="000000"/>
        <w:sz w:val="20"/>
        <w:szCs w:val="20"/>
      </w:rPr>
      <w:fldChar w:fldCharType="separate"/>
    </w:r>
    <w:r w:rsidR="00FC216E" w:rsidRPr="00CC317E">
      <w:rPr>
        <w:rFonts w:ascii="CMG Sans" w:eastAsia="Arial" w:hAnsi="CMG Sans" w:cs="Arial"/>
        <w:noProof/>
        <w:color w:val="000000"/>
        <w:sz w:val="20"/>
        <w:szCs w:val="20"/>
      </w:rPr>
      <w:t>2</w:t>
    </w:r>
    <w:r w:rsidRPr="00CC317E">
      <w:rPr>
        <w:rFonts w:ascii="CMG Sans" w:eastAsia="Arial" w:hAnsi="CMG Sans"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7B09" w14:textId="77777777" w:rsidR="00646FEF" w:rsidRPr="00CC317E" w:rsidRDefault="00594DBC">
    <w:pPr>
      <w:tabs>
        <w:tab w:val="center" w:pos="4320"/>
        <w:tab w:val="right" w:pos="8640"/>
      </w:tabs>
      <w:rPr>
        <w:rFonts w:ascii="CMG Sans" w:eastAsia="Arial" w:hAnsi="CMG Sans" w:cs="Arial"/>
        <w:sz w:val="18"/>
        <w:szCs w:val="18"/>
      </w:rPr>
    </w:pPr>
    <w:r w:rsidRPr="00CC317E">
      <w:rPr>
        <w:rFonts w:ascii="CMG Sans" w:eastAsia="Arial" w:hAnsi="CMG Sans" w:cs="Arial"/>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272A" w14:textId="77777777" w:rsidR="00E101FA" w:rsidRDefault="00E101FA">
      <w:r>
        <w:separator/>
      </w:r>
    </w:p>
  </w:footnote>
  <w:footnote w:type="continuationSeparator" w:id="0">
    <w:p w14:paraId="0979C20B" w14:textId="77777777" w:rsidR="00E101FA" w:rsidRDefault="00E1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E7B6" w14:textId="77777777" w:rsidR="00FC216E" w:rsidRDefault="00FC2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F3D8"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25F869E1"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4602B05C" w14:textId="77777777" w:rsidR="00646FEF" w:rsidRPr="00CC317E" w:rsidRDefault="00594DB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CC317E">
      <w:rPr>
        <w:rFonts w:ascii="CMG Sans" w:eastAsia="Arial" w:hAnsi="CMG Sans" w:cs="Arial"/>
        <w:smallCaps/>
        <w:color w:val="050505"/>
        <w:sz w:val="20"/>
        <w:szCs w:val="20"/>
      </w:rPr>
      <w:t xml:space="preserve">WOMEN’S BIBLE STUDY      </w:t>
    </w:r>
    <w:r w:rsidRPr="00CC317E">
      <w:rPr>
        <w:rFonts w:ascii="CMG Sans" w:eastAsia="Arial" w:hAnsi="CMG Sans" w:cs="Arial"/>
        <w:smallCaps/>
        <w:color w:val="050505"/>
        <w:sz w:val="20"/>
        <w:szCs w:val="20"/>
      </w:rPr>
      <w:tab/>
      <w:t>CENTRAL PENINSULA CHURCH</w:t>
    </w:r>
  </w:p>
  <w:p w14:paraId="7034882B" w14:textId="77777777" w:rsidR="00646FEF" w:rsidRDefault="00594DBC">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0FBC764C" wp14:editId="4C12EC18">
              <wp:extent cx="6517640" cy="38100"/>
              <wp:effectExtent l="0" t="0" r="0" b="0"/>
              <wp:docPr id="228" name="Rectangle 228"/>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7E99F90F" w14:textId="77777777" w:rsidR="00646FEF" w:rsidRDefault="00646FEF">
                          <w:pPr>
                            <w:textDirection w:val="btLr"/>
                          </w:pPr>
                        </w:p>
                      </w:txbxContent>
                    </wps:txbx>
                    <wps:bodyPr spcFirstLastPara="1" wrap="square" lIns="91425" tIns="91425" rIns="91425" bIns="91425" anchor="ctr" anchorCtr="0">
                      <a:noAutofit/>
                    </wps:bodyPr>
                  </wps:wsp>
                </a:graphicData>
              </a:graphic>
            </wp:inline>
          </w:drawing>
        </mc:Choice>
        <mc:Fallback>
          <w:pict>
            <v:rect w14:anchorId="0FBC764C" id="Rectangle 228" o:spid="_x0000_s1027" style="width:513.2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DTjpUt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7E99F90F" w14:textId="77777777" w:rsidR="00646FEF" w:rsidRDefault="00646FEF">
                    <w:pPr>
                      <w:textDirection w:val="btLr"/>
                    </w:pP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71AB"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4FEE7C18"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0B1B8FCB" w14:textId="77777777" w:rsidR="00646FEF" w:rsidRPr="00CC317E" w:rsidRDefault="00594DB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CC317E">
      <w:rPr>
        <w:rFonts w:ascii="CMG Sans" w:eastAsia="Arial" w:hAnsi="CMG Sans" w:cs="Arial"/>
        <w:smallCaps/>
        <w:color w:val="050505"/>
        <w:sz w:val="20"/>
        <w:szCs w:val="20"/>
      </w:rPr>
      <w:t xml:space="preserve">WOMEN’S BIBLE STUDY      </w:t>
    </w:r>
    <w:r w:rsidRPr="00CC317E">
      <w:rPr>
        <w:rFonts w:ascii="CMG Sans" w:eastAsia="Arial" w:hAnsi="CMG Sans" w:cs="Arial"/>
        <w:smallCaps/>
        <w:color w:val="050505"/>
        <w:sz w:val="20"/>
        <w:szCs w:val="20"/>
      </w:rPr>
      <w:tab/>
      <w:t>CENTRAL PENINSULA CHURCH</w:t>
    </w:r>
  </w:p>
  <w:p w14:paraId="3B6827E0" w14:textId="77777777" w:rsidR="00646FEF" w:rsidRDefault="00594DBC">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1F619CB3" wp14:editId="7EC54B60">
              <wp:extent cx="6517640" cy="38100"/>
              <wp:effectExtent l="0" t="0" r="0" b="0"/>
              <wp:docPr id="226" name="Rectangle 226"/>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0F8F27BA" w14:textId="77777777" w:rsidR="00646FEF" w:rsidRDefault="00646FEF">
                          <w:pPr>
                            <w:textDirection w:val="btLr"/>
                          </w:pPr>
                        </w:p>
                      </w:txbxContent>
                    </wps:txbx>
                    <wps:bodyPr spcFirstLastPara="1" wrap="square" lIns="91425" tIns="91425" rIns="91425" bIns="91425" anchor="ctr" anchorCtr="0">
                      <a:noAutofit/>
                    </wps:bodyPr>
                  </wps:wsp>
                </a:graphicData>
              </a:graphic>
            </wp:inline>
          </w:drawing>
        </mc:Choice>
        <mc:Fallback>
          <w:pict>
            <v:rect w14:anchorId="1F619CB3" id="Rectangle 226" o:spid="_x0000_s1028" style="width:513.2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" filled="f" strokeweight="1pt">
              <v:stroke startarrowwidth="narrow" startarrowlength="short" endarrowwidth="narrow" endarrowlength="short" joinstyle="round"/>
              <v:textbox inset="2.53958mm,2.53958mm,2.53958mm,2.53958mm">
                <w:txbxContent>
                  <w:p w14:paraId="0F8F27BA" w14:textId="77777777" w:rsidR="00646FEF" w:rsidRDefault="00646FEF">
                    <w:pPr>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8F8"/>
    <w:multiLevelType w:val="multilevel"/>
    <w:tmpl w:val="9D24E3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760E59"/>
    <w:multiLevelType w:val="hybridMultilevel"/>
    <w:tmpl w:val="9D868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27686"/>
    <w:multiLevelType w:val="hybridMultilevel"/>
    <w:tmpl w:val="70B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7E3E"/>
    <w:multiLevelType w:val="hybridMultilevel"/>
    <w:tmpl w:val="A490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0275C"/>
    <w:multiLevelType w:val="multilevel"/>
    <w:tmpl w:val="60AC1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A60499"/>
    <w:multiLevelType w:val="multilevel"/>
    <w:tmpl w:val="191EEF1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94936401">
    <w:abstractNumId w:val="5"/>
  </w:num>
  <w:num w:numId="2" w16cid:durableId="1787849086">
    <w:abstractNumId w:val="4"/>
  </w:num>
  <w:num w:numId="3" w16cid:durableId="437408335">
    <w:abstractNumId w:val="0"/>
  </w:num>
  <w:num w:numId="4" w16cid:durableId="2146969046">
    <w:abstractNumId w:val="1"/>
  </w:num>
  <w:num w:numId="5" w16cid:durableId="1877354828">
    <w:abstractNumId w:val="3"/>
  </w:num>
  <w:num w:numId="6" w16cid:durableId="81626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EF"/>
    <w:rsid w:val="000052D4"/>
    <w:rsid w:val="00017232"/>
    <w:rsid w:val="000334D1"/>
    <w:rsid w:val="0004061F"/>
    <w:rsid w:val="0004432D"/>
    <w:rsid w:val="000605B0"/>
    <w:rsid w:val="00067E41"/>
    <w:rsid w:val="00082B35"/>
    <w:rsid w:val="0009215A"/>
    <w:rsid w:val="00096834"/>
    <w:rsid w:val="000B1B4A"/>
    <w:rsid w:val="000D0933"/>
    <w:rsid w:val="000E2CD5"/>
    <w:rsid w:val="000F3DD8"/>
    <w:rsid w:val="000F54AE"/>
    <w:rsid w:val="001063CB"/>
    <w:rsid w:val="001149DA"/>
    <w:rsid w:val="001162A4"/>
    <w:rsid w:val="001245FF"/>
    <w:rsid w:val="00130D4C"/>
    <w:rsid w:val="00135EC0"/>
    <w:rsid w:val="00136960"/>
    <w:rsid w:val="00141772"/>
    <w:rsid w:val="001507AC"/>
    <w:rsid w:val="00163CB2"/>
    <w:rsid w:val="001645EF"/>
    <w:rsid w:val="00166164"/>
    <w:rsid w:val="00170DEF"/>
    <w:rsid w:val="00182088"/>
    <w:rsid w:val="001A2217"/>
    <w:rsid w:val="001D567B"/>
    <w:rsid w:val="001E4C54"/>
    <w:rsid w:val="001F706F"/>
    <w:rsid w:val="001F72CE"/>
    <w:rsid w:val="00227751"/>
    <w:rsid w:val="00293823"/>
    <w:rsid w:val="002A080C"/>
    <w:rsid w:val="002B6C05"/>
    <w:rsid w:val="002C2487"/>
    <w:rsid w:val="002D673B"/>
    <w:rsid w:val="002D7C84"/>
    <w:rsid w:val="002E74E9"/>
    <w:rsid w:val="002F6DEA"/>
    <w:rsid w:val="00307F38"/>
    <w:rsid w:val="00314457"/>
    <w:rsid w:val="00317D76"/>
    <w:rsid w:val="003200A0"/>
    <w:rsid w:val="00325359"/>
    <w:rsid w:val="0033157D"/>
    <w:rsid w:val="003325B7"/>
    <w:rsid w:val="00337C57"/>
    <w:rsid w:val="00355FCA"/>
    <w:rsid w:val="003639A5"/>
    <w:rsid w:val="003700B2"/>
    <w:rsid w:val="00370F4C"/>
    <w:rsid w:val="003748D2"/>
    <w:rsid w:val="00381A90"/>
    <w:rsid w:val="003C561E"/>
    <w:rsid w:val="003D0FB3"/>
    <w:rsid w:val="003E0FBA"/>
    <w:rsid w:val="003E41D6"/>
    <w:rsid w:val="00402029"/>
    <w:rsid w:val="004562FE"/>
    <w:rsid w:val="00474331"/>
    <w:rsid w:val="00477F0B"/>
    <w:rsid w:val="00480E1E"/>
    <w:rsid w:val="004B1854"/>
    <w:rsid w:val="004C0CF7"/>
    <w:rsid w:val="004C26AD"/>
    <w:rsid w:val="004D08E5"/>
    <w:rsid w:val="004E5566"/>
    <w:rsid w:val="004F1A01"/>
    <w:rsid w:val="00536D73"/>
    <w:rsid w:val="00552B1B"/>
    <w:rsid w:val="00556772"/>
    <w:rsid w:val="00556A6C"/>
    <w:rsid w:val="005752B5"/>
    <w:rsid w:val="00581804"/>
    <w:rsid w:val="00594DBC"/>
    <w:rsid w:val="005C2620"/>
    <w:rsid w:val="005E0E34"/>
    <w:rsid w:val="005F37A7"/>
    <w:rsid w:val="00605661"/>
    <w:rsid w:val="006126CF"/>
    <w:rsid w:val="0063153E"/>
    <w:rsid w:val="00640C18"/>
    <w:rsid w:val="00646FEF"/>
    <w:rsid w:val="00656739"/>
    <w:rsid w:val="00667C58"/>
    <w:rsid w:val="00677A17"/>
    <w:rsid w:val="006A6158"/>
    <w:rsid w:val="006B6D69"/>
    <w:rsid w:val="006C2B6B"/>
    <w:rsid w:val="006C3FEA"/>
    <w:rsid w:val="006F5896"/>
    <w:rsid w:val="00710E59"/>
    <w:rsid w:val="0071797A"/>
    <w:rsid w:val="0072042F"/>
    <w:rsid w:val="007273EF"/>
    <w:rsid w:val="00743763"/>
    <w:rsid w:val="007575E2"/>
    <w:rsid w:val="007A1AEF"/>
    <w:rsid w:val="007B606B"/>
    <w:rsid w:val="007C0A4D"/>
    <w:rsid w:val="00823813"/>
    <w:rsid w:val="008276EF"/>
    <w:rsid w:val="0083041E"/>
    <w:rsid w:val="0083483B"/>
    <w:rsid w:val="0084402F"/>
    <w:rsid w:val="008A3553"/>
    <w:rsid w:val="008A5E48"/>
    <w:rsid w:val="008B3106"/>
    <w:rsid w:val="008D04EF"/>
    <w:rsid w:val="008E1D1D"/>
    <w:rsid w:val="008E3504"/>
    <w:rsid w:val="008E49C5"/>
    <w:rsid w:val="008E56DC"/>
    <w:rsid w:val="00905A9F"/>
    <w:rsid w:val="0090705E"/>
    <w:rsid w:val="009264DC"/>
    <w:rsid w:val="00934ED3"/>
    <w:rsid w:val="00947B71"/>
    <w:rsid w:val="0098781C"/>
    <w:rsid w:val="00995BDD"/>
    <w:rsid w:val="009A6293"/>
    <w:rsid w:val="009A76EE"/>
    <w:rsid w:val="009F2B93"/>
    <w:rsid w:val="00A04491"/>
    <w:rsid w:val="00A06877"/>
    <w:rsid w:val="00A1606D"/>
    <w:rsid w:val="00A21227"/>
    <w:rsid w:val="00A334ED"/>
    <w:rsid w:val="00A7323D"/>
    <w:rsid w:val="00AA1E1F"/>
    <w:rsid w:val="00AA79D4"/>
    <w:rsid w:val="00AB334A"/>
    <w:rsid w:val="00B24211"/>
    <w:rsid w:val="00B27B63"/>
    <w:rsid w:val="00B4554E"/>
    <w:rsid w:val="00B47221"/>
    <w:rsid w:val="00B61DDB"/>
    <w:rsid w:val="00B80A37"/>
    <w:rsid w:val="00B908D1"/>
    <w:rsid w:val="00B932D0"/>
    <w:rsid w:val="00BB5466"/>
    <w:rsid w:val="00BD45EC"/>
    <w:rsid w:val="00BD5E9A"/>
    <w:rsid w:val="00C05C08"/>
    <w:rsid w:val="00C07BCF"/>
    <w:rsid w:val="00C17F11"/>
    <w:rsid w:val="00C239B3"/>
    <w:rsid w:val="00C25FB4"/>
    <w:rsid w:val="00C41DD2"/>
    <w:rsid w:val="00C44E2F"/>
    <w:rsid w:val="00C65604"/>
    <w:rsid w:val="00C6789D"/>
    <w:rsid w:val="00C7793F"/>
    <w:rsid w:val="00C82333"/>
    <w:rsid w:val="00C8799B"/>
    <w:rsid w:val="00CA29ED"/>
    <w:rsid w:val="00CC317E"/>
    <w:rsid w:val="00CD1623"/>
    <w:rsid w:val="00CF1482"/>
    <w:rsid w:val="00CF234B"/>
    <w:rsid w:val="00D03C3A"/>
    <w:rsid w:val="00D06F9E"/>
    <w:rsid w:val="00D21D10"/>
    <w:rsid w:val="00D44668"/>
    <w:rsid w:val="00D4533D"/>
    <w:rsid w:val="00D45C4E"/>
    <w:rsid w:val="00D50F30"/>
    <w:rsid w:val="00D57080"/>
    <w:rsid w:val="00DA0FE3"/>
    <w:rsid w:val="00DA1D31"/>
    <w:rsid w:val="00DA5A5F"/>
    <w:rsid w:val="00DB1E83"/>
    <w:rsid w:val="00DC4C1A"/>
    <w:rsid w:val="00DF04A4"/>
    <w:rsid w:val="00DF4085"/>
    <w:rsid w:val="00E101FA"/>
    <w:rsid w:val="00E152D6"/>
    <w:rsid w:val="00E4620F"/>
    <w:rsid w:val="00E56BF7"/>
    <w:rsid w:val="00E616F2"/>
    <w:rsid w:val="00E90548"/>
    <w:rsid w:val="00E91CFB"/>
    <w:rsid w:val="00ED362D"/>
    <w:rsid w:val="00F02EBA"/>
    <w:rsid w:val="00F27179"/>
    <w:rsid w:val="00F37534"/>
    <w:rsid w:val="00F6105E"/>
    <w:rsid w:val="00F662FA"/>
    <w:rsid w:val="00F71699"/>
    <w:rsid w:val="00F72309"/>
    <w:rsid w:val="00FC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AE737"/>
  <w15:docId w15:val="{3D681316-D04E-2E43-95EB-8FA037BC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character" w:customStyle="1" w:styleId="text">
    <w:name w:val="text"/>
    <w:basedOn w:val="DefaultParagraphFont"/>
    <w:rsid w:val="00350158"/>
  </w:style>
  <w:style w:type="character" w:customStyle="1" w:styleId="small-caps">
    <w:name w:val="small-caps"/>
    <w:basedOn w:val="DefaultParagraphFont"/>
    <w:rsid w:val="00350158"/>
  </w:style>
  <w:style w:type="character" w:customStyle="1" w:styleId="indent-1-breaks">
    <w:name w:val="indent-1-breaks"/>
    <w:basedOn w:val="DefaultParagraphFont"/>
    <w:rsid w:val="00350158"/>
  </w:style>
  <w:style w:type="paragraph" w:customStyle="1" w:styleId="line">
    <w:name w:val="line"/>
    <w:basedOn w:val="Normal"/>
    <w:rsid w:val="00116B77"/>
    <w:pPr>
      <w:widowControl/>
      <w:spacing w:before="100" w:beforeAutospacing="1" w:after="100" w:afterAutospacing="1"/>
    </w:pPr>
  </w:style>
  <w:style w:type="paragraph" w:styleId="ListParagraph">
    <w:name w:val="List Paragraph"/>
    <w:basedOn w:val="Normal"/>
    <w:uiPriority w:val="34"/>
    <w:qFormat/>
    <w:rsid w:val="00363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dUDtqn5N9ic4NF+PYN4zV+G6qQ==">AMUW2mUz3hXlLyhoNjZhgCgBO6yXcIsLv2FWaZvagEtkyaI2AgjICv7zgT2uDGy4aU1v8HBtqKEGWElhVP6xwL0OrBPAMsSKgkDiiI7Cip3JdrOPNGd/ebk=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Sarah Kornegay</cp:lastModifiedBy>
  <cp:revision>9</cp:revision>
  <dcterms:created xsi:type="dcterms:W3CDTF">2023-06-30T23:30:00Z</dcterms:created>
  <dcterms:modified xsi:type="dcterms:W3CDTF">2023-08-26T03:21:00Z</dcterms:modified>
</cp:coreProperties>
</file>