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2D003AD4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>Lesson 1</w:t>
      </w:r>
      <w:r w:rsidR="00C363BE">
        <w:rPr>
          <w:rFonts w:ascii="CMG Sans" w:eastAsia="Arial" w:hAnsi="CMG Sans" w:cs="Arial"/>
          <w:b/>
          <w:sz w:val="32"/>
          <w:szCs w:val="32"/>
        </w:rPr>
        <w:tab/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11622F72" w14:textId="2AD3223E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You are not what you</w:t>
      </w:r>
    </w:p>
    <w:p w14:paraId="05594406" w14:textId="3F6FA565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="00A21AB8">
        <w:rPr>
          <w:rFonts w:ascii="CMG Sans" w:eastAsia="Arial" w:hAnsi="CMG Sans" w:cs="Arial"/>
          <w:sz w:val="28"/>
          <w:szCs w:val="28"/>
        </w:rPr>
        <w:t xml:space="preserve"> </w:t>
      </w:r>
      <w:r>
        <w:rPr>
          <w:rFonts w:ascii="CMG Sans" w:eastAsia="Arial" w:hAnsi="CMG Sans" w:cs="Arial"/>
          <w:sz w:val="28"/>
          <w:szCs w:val="28"/>
        </w:rPr>
        <w:t>ought to be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>Isaiah 1:1-31</w:t>
      </w:r>
    </w:p>
    <w:p w14:paraId="4C9347F6" w14:textId="5C8AB06B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II.</w:t>
      </w:r>
      <w:r w:rsidR="00A21AB8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>
        <w:rPr>
          <w:rFonts w:ascii="CMG Sans" w:eastAsia="Arial" w:hAnsi="CMG Sans" w:cs="Arial"/>
          <w:color w:val="000000"/>
          <w:sz w:val="28"/>
          <w:szCs w:val="28"/>
        </w:rPr>
        <w:t>were meant to be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21AB8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>Isaiah 2:1-4:1</w:t>
      </w:r>
    </w:p>
    <w:p w14:paraId="5DBA8A00" w14:textId="484E0480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III. will yet be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>Isaiah 4:2-6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400B2CD9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Pr="00657550">
        <w:rPr>
          <w:rFonts w:ascii="CMG Sans" w:hAnsi="CMG Sans" w:cs="Arial"/>
          <w:color w:val="222222"/>
          <w:shd w:val="clear" w:color="auto" w:fill="FFFFFF"/>
        </w:rPr>
        <w:t>My sin contaminates my worship and dilutes my trust in the LORD.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r w:rsidRPr="00657550">
        <w:rPr>
          <w:rFonts w:ascii="CMG Sans" w:hAnsi="CMG Sans" w:cs="Arial"/>
          <w:color w:val="222222"/>
          <w:shd w:val="clear" w:color="auto" w:fill="FFFFFF"/>
        </w:rPr>
        <w:t>can only exalt the LORD when I humbly turn from my treasures and idols.</w:t>
      </w:r>
    </w:p>
    <w:p w14:paraId="036D11EB" w14:textId="0D1FB850" w:rsidR="00657550" w:rsidRDefault="00657550" w:rsidP="00657550">
      <w:pPr>
        <w:rPr>
          <w:rFonts w:ascii="CMG Sans" w:hAnsi="CMG Sans"/>
        </w:rPr>
      </w:pPr>
    </w:p>
    <w:p w14:paraId="14EE8C5D" w14:textId="77777777" w:rsidR="00657550" w:rsidRDefault="00657550" w:rsidP="00657550">
      <w:pPr>
        <w:rPr>
          <w:rFonts w:ascii="CMG Sans" w:hAnsi="CMG Sans"/>
        </w:rPr>
      </w:pPr>
    </w:p>
    <w:p w14:paraId="6A1ADC08" w14:textId="77777777" w:rsidR="00657550" w:rsidRDefault="00657550" w:rsidP="00657550"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Pr="00657550">
        <w:rPr>
          <w:rFonts w:ascii="CMG Sans" w:hAnsi="CMG Sans" w:cs="Arial"/>
          <w:color w:val="222222"/>
          <w:shd w:val="clear" w:color="auto" w:fill="FFFFFF"/>
        </w:rPr>
        <w:t>The presence of the LORD is my canopy.</w:t>
      </w:r>
    </w:p>
    <w:p w14:paraId="2DBA0FDC" w14:textId="5FCB1634" w:rsidR="00657550" w:rsidRPr="00A44253" w:rsidRDefault="00657550" w:rsidP="00657550">
      <w:pPr>
        <w:rPr>
          <w:rFonts w:ascii="CMG Sans" w:hAnsi="CMG Sans"/>
        </w:rPr>
      </w:pPr>
      <w:r>
        <w:rPr>
          <w:rFonts w:ascii="CMG Sans" w:hAnsi="CMG Sans" w:cs="Arial"/>
          <w:color w:val="222222"/>
          <w:shd w:val="clear" w:color="auto" w:fill="FFFFFF"/>
        </w:rPr>
        <w:t xml:space="preserve">        </w:t>
      </w:r>
    </w:p>
    <w:p w14:paraId="0A550E09" w14:textId="77777777" w:rsidR="00657550" w:rsidRPr="00A44253" w:rsidRDefault="00657550" w:rsidP="00657550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7C082271" w14:textId="77777777" w:rsidR="00657550" w:rsidRPr="00A44253" w:rsidRDefault="00657550" w:rsidP="00657550">
      <w:pPr>
        <w:rPr>
          <w:rFonts w:ascii="CMG Sans" w:eastAsia="Arial" w:hAnsi="CMG Sans" w:cs="Arial"/>
          <w:sz w:val="21"/>
          <w:szCs w:val="21"/>
        </w:rPr>
      </w:pPr>
    </w:p>
    <w:p w14:paraId="5F1E4B93" w14:textId="77777777" w:rsidR="00657550" w:rsidRPr="00A44253" w:rsidRDefault="00657550" w:rsidP="00657550">
      <w:pPr>
        <w:rPr>
          <w:rFonts w:ascii="CMG Sans" w:eastAsia="Arial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sz w:val="22"/>
          <w:szCs w:val="22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0AD489E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263A8E05" w14:textId="667E0F6B" w:rsidR="00D73994" w:rsidRDefault="0002624B" w:rsidP="0002624B">
      <w:pPr>
        <w:shd w:val="clear" w:color="auto" w:fill="FFFFFF"/>
        <w:jc w:val="center"/>
        <w:rPr>
          <w:rFonts w:ascii="CMG Sans" w:eastAsia="Arial" w:hAnsi="CMG Sans" w:cs="Arial"/>
          <w:i/>
          <w:iCs/>
          <w:color w:val="222222"/>
          <w:sz w:val="20"/>
          <w:szCs w:val="20"/>
        </w:rPr>
      </w:pPr>
      <w:r w:rsidRPr="00D73994">
        <w:rPr>
          <w:rFonts w:ascii="CMG Sans" w:eastAsia="Arial" w:hAnsi="CMG Sans" w:cs="Arial"/>
          <w:i/>
          <w:iCs/>
          <w:color w:val="222222"/>
          <w:sz w:val="20"/>
          <w:szCs w:val="20"/>
        </w:rPr>
        <w:t>“I will betroth you to me forever; I will betroth you in righteousness and justice, in love and compassion</w:t>
      </w:r>
      <w:r w:rsidR="00D73994">
        <w:rPr>
          <w:rFonts w:ascii="CMG Sans" w:eastAsia="Arial" w:hAnsi="CMG Sans" w:cs="Arial"/>
          <w:i/>
          <w:iCs/>
          <w:color w:val="222222"/>
          <w:sz w:val="20"/>
          <w:szCs w:val="20"/>
        </w:rPr>
        <w:t>.</w:t>
      </w:r>
      <w:r w:rsidRPr="00D73994">
        <w:rPr>
          <w:rFonts w:ascii="CMG Sans" w:eastAsia="Arial" w:hAnsi="CMG Sans" w:cs="Arial"/>
          <w:i/>
          <w:iCs/>
          <w:color w:val="222222"/>
          <w:sz w:val="20"/>
          <w:szCs w:val="20"/>
        </w:rPr>
        <w:t xml:space="preserve"> I will betroth you in faithfulness, and you will acknowledge the Lord.”  </w:t>
      </w:r>
    </w:p>
    <w:p w14:paraId="62C78EF1" w14:textId="2F67270A" w:rsidR="00657550" w:rsidRPr="00D73994" w:rsidRDefault="0002624B" w:rsidP="0002624B">
      <w:pPr>
        <w:shd w:val="clear" w:color="auto" w:fill="FFFFFF"/>
        <w:jc w:val="center"/>
        <w:rPr>
          <w:rFonts w:ascii="CMG Sans" w:eastAsia="Arial" w:hAnsi="CMG Sans" w:cs="Arial"/>
          <w:b/>
          <w:bCs/>
          <w:i/>
          <w:iCs/>
          <w:color w:val="222222"/>
          <w:sz w:val="20"/>
          <w:szCs w:val="20"/>
        </w:rPr>
      </w:pPr>
      <w:r w:rsidRPr="00D73994">
        <w:rPr>
          <w:rFonts w:ascii="CMG Sans" w:eastAsia="Arial" w:hAnsi="CMG Sans" w:cs="Arial"/>
          <w:b/>
          <w:bCs/>
          <w:i/>
          <w:iCs/>
          <w:color w:val="222222"/>
          <w:sz w:val="20"/>
          <w:szCs w:val="20"/>
        </w:rPr>
        <w:t>Hosea 2:19-20</w:t>
      </w:r>
    </w:p>
    <w:p w14:paraId="23518094" w14:textId="77777777" w:rsidR="00D73994" w:rsidRPr="00D73994" w:rsidRDefault="00D73994" w:rsidP="0002624B">
      <w:pPr>
        <w:shd w:val="clear" w:color="auto" w:fill="FFFFFF"/>
        <w:jc w:val="center"/>
        <w:rPr>
          <w:rFonts w:ascii="CMG Sans" w:eastAsia="Arial" w:hAnsi="CMG Sans" w:cs="Arial"/>
          <w:i/>
          <w:iCs/>
          <w:color w:val="222222"/>
          <w:sz w:val="20"/>
          <w:szCs w:val="20"/>
        </w:rPr>
      </w:pPr>
    </w:p>
    <w:p w14:paraId="1FFE7AC5" w14:textId="7B94DDE3" w:rsidR="0002624B" w:rsidRPr="00D73994" w:rsidRDefault="0002624B" w:rsidP="0002624B">
      <w:pPr>
        <w:shd w:val="clear" w:color="auto" w:fill="FFFFFF"/>
        <w:jc w:val="center"/>
        <w:rPr>
          <w:rFonts w:ascii="CMG Sans" w:eastAsia="Arial" w:hAnsi="CMG Sans" w:cs="Arial"/>
          <w:i/>
          <w:iCs/>
          <w:color w:val="222222"/>
          <w:sz w:val="20"/>
          <w:szCs w:val="20"/>
        </w:rPr>
      </w:pPr>
      <w:r w:rsidRPr="00D73994">
        <w:rPr>
          <w:rFonts w:ascii="CMG Sans" w:eastAsia="Arial" w:hAnsi="CMG Sans" w:cs="Arial"/>
          <w:i/>
          <w:iCs/>
          <w:color w:val="222222"/>
          <w:sz w:val="20"/>
          <w:szCs w:val="20"/>
        </w:rPr>
        <w:t xml:space="preserve">“For your Maker is your husband – </w:t>
      </w:r>
      <w:r w:rsidR="00D73994">
        <w:rPr>
          <w:rFonts w:ascii="CMG Sans" w:eastAsia="Arial" w:hAnsi="CMG Sans" w:cs="Arial"/>
          <w:i/>
          <w:iCs/>
          <w:color w:val="222222"/>
          <w:sz w:val="20"/>
          <w:szCs w:val="20"/>
        </w:rPr>
        <w:t>t</w:t>
      </w:r>
      <w:r w:rsidRPr="00D73994">
        <w:rPr>
          <w:rFonts w:ascii="CMG Sans" w:eastAsia="Arial" w:hAnsi="CMG Sans" w:cs="Arial"/>
          <w:i/>
          <w:iCs/>
          <w:color w:val="222222"/>
          <w:sz w:val="20"/>
          <w:szCs w:val="20"/>
        </w:rPr>
        <w:t xml:space="preserve">he Lord Almighty is His name – the Holy One of Israel is your Redeemer; He is called the God of all the earth.” </w:t>
      </w:r>
    </w:p>
    <w:p w14:paraId="17F3E5E5" w14:textId="0C9C6291" w:rsidR="00657550" w:rsidRPr="00D73994" w:rsidRDefault="0002624B" w:rsidP="00D73994">
      <w:pPr>
        <w:shd w:val="clear" w:color="auto" w:fill="FFFFFF"/>
        <w:jc w:val="center"/>
        <w:rPr>
          <w:rFonts w:ascii="CMG Sans" w:eastAsia="Arial" w:hAnsi="CMG Sans" w:cs="Arial"/>
          <w:b/>
          <w:bCs/>
          <w:i/>
          <w:iCs/>
          <w:color w:val="222222"/>
          <w:sz w:val="20"/>
          <w:szCs w:val="20"/>
        </w:rPr>
      </w:pPr>
      <w:r w:rsidRPr="00D73994">
        <w:rPr>
          <w:rFonts w:ascii="CMG Sans" w:eastAsia="Arial" w:hAnsi="CMG Sans" w:cs="Arial"/>
          <w:b/>
          <w:bCs/>
          <w:i/>
          <w:iCs/>
          <w:color w:val="222222"/>
          <w:sz w:val="20"/>
          <w:szCs w:val="20"/>
        </w:rPr>
        <w:t>Isaiah 54:5</w:t>
      </w:r>
    </w:p>
    <w:p w14:paraId="558A8BA8" w14:textId="06887E7F" w:rsidR="004F248F" w:rsidRPr="007513CE" w:rsidRDefault="004F248F" w:rsidP="00657550">
      <w:pPr>
        <w:shd w:val="clear" w:color="auto" w:fill="FFFFFF"/>
        <w:rPr>
          <w:rFonts w:ascii="Arial" w:hAnsi="Arial" w:cs="Arial"/>
          <w:sz w:val="20"/>
          <w:szCs w:val="20"/>
        </w:rPr>
      </w:pPr>
    </w:p>
    <w:sectPr w:rsidR="004F248F" w:rsidRPr="007513CE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2624B"/>
    <w:rsid w:val="00060C53"/>
    <w:rsid w:val="00082596"/>
    <w:rsid w:val="000D363F"/>
    <w:rsid w:val="000F5865"/>
    <w:rsid w:val="0018274E"/>
    <w:rsid w:val="001E18D4"/>
    <w:rsid w:val="001E7616"/>
    <w:rsid w:val="00214594"/>
    <w:rsid w:val="002F56F8"/>
    <w:rsid w:val="0031358D"/>
    <w:rsid w:val="00324FF9"/>
    <w:rsid w:val="00333EC8"/>
    <w:rsid w:val="00360AD3"/>
    <w:rsid w:val="00376F7D"/>
    <w:rsid w:val="003E6A9E"/>
    <w:rsid w:val="004F248F"/>
    <w:rsid w:val="005245F1"/>
    <w:rsid w:val="00576377"/>
    <w:rsid w:val="00595D44"/>
    <w:rsid w:val="005B7FEC"/>
    <w:rsid w:val="005C413E"/>
    <w:rsid w:val="00641311"/>
    <w:rsid w:val="00657550"/>
    <w:rsid w:val="007016E8"/>
    <w:rsid w:val="0073484B"/>
    <w:rsid w:val="007513CE"/>
    <w:rsid w:val="00771054"/>
    <w:rsid w:val="00790C7F"/>
    <w:rsid w:val="00793460"/>
    <w:rsid w:val="008133B1"/>
    <w:rsid w:val="009A27B5"/>
    <w:rsid w:val="00A008A9"/>
    <w:rsid w:val="00A129DA"/>
    <w:rsid w:val="00A21AB8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E34E4"/>
    <w:rsid w:val="00D73994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Janet Trites</cp:lastModifiedBy>
  <cp:revision>2</cp:revision>
  <cp:lastPrinted>2022-05-10T18:32:00Z</cp:lastPrinted>
  <dcterms:created xsi:type="dcterms:W3CDTF">2022-09-27T20:00:00Z</dcterms:created>
  <dcterms:modified xsi:type="dcterms:W3CDTF">2022-09-27T20:00:00Z</dcterms:modified>
</cp:coreProperties>
</file>