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jc w:val="center"/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</w:rPr>
        <w:drawing>
          <wp:inline distB="114300" distT="114300" distL="114300" distR="114300">
            <wp:extent cx="2377888" cy="1333723"/>
            <wp:effectExtent b="0" l="0" r="0" t="0"/>
            <wp:docPr id="26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7888" cy="1333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LESSON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ACTS 28:11-31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31" w:hanging="331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  What verse or truth anchored you in the ups and downs of your week from our study of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17:1 – 28:10?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 As you prayerfully read about Paul’s ministry while under house arrest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28:11-31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think about a season you were hemmed in. Share what encouraged you to grow in your faith, or hindered your growth, during that season.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 According to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V11-16,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why might Paul have been discouraged and where did he find encouragement? What does that tell you about Paul as a person?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60" w:lineRule="auto"/>
        <w:ind w:left="630" w:hanging="63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60" w:lineRule="auto"/>
        <w:ind w:left="630" w:hanging="63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br w:type="textWrapping"/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630" w:hanging="63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 a) Who does Paul call together once he arrives in Rome and what does he explain to them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V17-20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630" w:hanging="27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b) Who do you think he is referring to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V20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Challenge: </w:t>
      </w:r>
      <w:r w:rsidDel="00000000" w:rsidR="00000000" w:rsidRPr="00000000">
        <w:rPr>
          <w:rFonts w:ascii="Arial" w:cs="Arial" w:eastAsia="Arial" w:hAnsi="Arial"/>
          <w:rtl w:val="0"/>
        </w:rPr>
        <w:t xml:space="preserve">Find 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verse from the Old Testament that supports your thoughts.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How did the Jewish leaders respond to Paul and how did Paul take advantage of the opportunity to tell them more about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V21-24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V25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Paul refers to the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Holy Spirit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speaking truth to their ancestors. How has your spiritual life been influenced by your ancestors (spiritual or familial)?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 Paul quotes Scripture written by the prophet Isaiah to speak powerful truth to the Jewish leaders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V26-27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  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6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did the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Lord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say through Isaiah about the spiritual condition of His people?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6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has your heart become calloused to the truth 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desires to reveal to you through His Word?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 What did Paul want the Jewish leaders to know according to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V28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and what did that mean for Jews and Gentiles?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46" w:hanging="346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46" w:hanging="346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 From Luke’s description of Paul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V30-31,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how did Paul’s ministry continue under house arrest? As you think about where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has placed you, how will you take courage to be bold and unhindered in your witness?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46" w:hanging="346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46" w:hanging="346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46" w:hanging="346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46" w:hanging="346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46" w:hanging="346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46" w:hanging="346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46" w:hanging="346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46" w:hanging="346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46" w:hanging="346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REFLECT ON THE WORDS OF JESUS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46" w:hanging="346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46" w:hanging="34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Breathe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Jesus’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prayer for all believers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John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:20-21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My prayer is not for them alone. I pray also for those who will believe in me through their message, that all of them may be one, Father, just as you are in me and I am in you. May they also be in us so that the world may believe that you have sent me.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Reflect on the acts of the apostles and the movement of the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Holy Spirit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throughout the book of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Write a prayer for the church throughout the world to be </w:t>
      </w:r>
      <w:r w:rsidDel="00000000" w:rsidR="00000000" w:rsidRPr="00000000">
        <w:rPr>
          <w:rFonts w:ascii="Arial" w:cs="Arial" w:eastAsia="Arial" w:hAnsi="Arial"/>
          <w:rtl w:val="0"/>
        </w:rPr>
        <w:t xml:space="preserve">unified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as we walk in the fear of the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Lord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and the comfort of the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Holy Spirit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46" w:hanging="346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46" w:hanging="346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46" w:hanging="346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46" w:hanging="346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PRAYER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576" w:left="1008" w:right="1008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Gotham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tabs>
        <w:tab w:val="center" w:pos="4320"/>
        <w:tab w:val="right" w:pos="8640"/>
      </w:tabs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NOTE:  Questions are based on NIV 2011 Translation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Lesson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24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Fonts w:ascii="Arial" w:cs="Arial" w:eastAsia="Arial" w:hAnsi="Arial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</w:p>
  <w:p w:rsidR="00000000" w:rsidDel="00000000" w:rsidP="00000000" w:rsidRDefault="00000000" w:rsidRPr="00000000" w14:paraId="00000092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pos="9360"/>
      </w:tabs>
      <w:rPr>
        <w:rFonts w:ascii="Gotham Book" w:cs="Gotham Book" w:eastAsia="Gotham Book" w:hAnsi="Gotham Book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50505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Fonts w:ascii="Arial" w:cs="Arial" w:eastAsia="Arial" w:hAnsi="Arial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</w:p>
  <w:p w:rsidR="00000000" w:rsidDel="00000000" w:rsidP="00000000" w:rsidRDefault="00000000" w:rsidRPr="00000000" w14:paraId="00000097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pos="9360"/>
      </w:tabs>
      <w:rPr>
        <w:rFonts w:ascii="Arial" w:cs="Arial" w:eastAsia="Arial" w:hAnsi="Arial"/>
        <w:b w:val="1"/>
        <w:color w:val="050505"/>
      </w:rPr>
    </w:pPr>
    <w:r w:rsidDel="00000000" w:rsidR="00000000" w:rsidRPr="00000000">
      <w:rPr>
        <w:rFonts w:ascii="Arial" w:cs="Arial" w:eastAsia="Arial" w:hAnsi="Arial"/>
        <w:b w:val="1"/>
        <w:color w:val="050505"/>
        <w:rtl w:val="0"/>
      </w:rPr>
      <w:t xml:space="preserve">____________________________________________________________________________</w:t>
    </w:r>
  </w:p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Gotham Book" w:cs="Gotham Book" w:eastAsia="Gotham Book" w:hAnsi="Gotham Book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680" w:hanging="360"/>
      </w:pPr>
      <w:rPr/>
    </w:lvl>
    <w:lvl w:ilvl="1">
      <w:start w:val="1"/>
      <w:numFmt w:val="lowerLetter"/>
      <w:lvlText w:val="%2."/>
      <w:lvlJc w:val="left"/>
      <w:pPr>
        <w:ind w:left="1400" w:hanging="360"/>
      </w:pPr>
      <w:rPr/>
    </w:lvl>
    <w:lvl w:ilvl="2">
      <w:start w:val="1"/>
      <w:numFmt w:val="lowerRoman"/>
      <w:lvlText w:val="%3."/>
      <w:lvlJc w:val="right"/>
      <w:pPr>
        <w:ind w:left="2120" w:hanging="180"/>
      </w:pPr>
      <w:rPr/>
    </w:lvl>
    <w:lvl w:ilvl="3">
      <w:start w:val="1"/>
      <w:numFmt w:val="decimal"/>
      <w:lvlText w:val="%4."/>
      <w:lvlJc w:val="left"/>
      <w:pPr>
        <w:ind w:left="2840" w:hanging="360"/>
      </w:pPr>
      <w:rPr/>
    </w:lvl>
    <w:lvl w:ilvl="4">
      <w:start w:val="1"/>
      <w:numFmt w:val="lowerLetter"/>
      <w:lvlText w:val="%5."/>
      <w:lvlJc w:val="left"/>
      <w:pPr>
        <w:ind w:left="3560" w:hanging="360"/>
      </w:pPr>
      <w:rPr/>
    </w:lvl>
    <w:lvl w:ilvl="5">
      <w:start w:val="1"/>
      <w:numFmt w:val="lowerRoman"/>
      <w:lvlText w:val="%6."/>
      <w:lvlJc w:val="right"/>
      <w:pPr>
        <w:ind w:left="4280" w:hanging="180"/>
      </w:pPr>
      <w:rPr/>
    </w:lvl>
    <w:lvl w:ilvl="6">
      <w:start w:val="1"/>
      <w:numFmt w:val="decimal"/>
      <w:lvlText w:val="%7."/>
      <w:lvlJc w:val="left"/>
      <w:pPr>
        <w:ind w:left="5000" w:hanging="360"/>
      </w:pPr>
      <w:rPr/>
    </w:lvl>
    <w:lvl w:ilvl="7">
      <w:start w:val="1"/>
      <w:numFmt w:val="lowerLetter"/>
      <w:lvlText w:val="%8."/>
      <w:lvlJc w:val="left"/>
      <w:pPr>
        <w:ind w:left="5720" w:hanging="360"/>
      </w:pPr>
      <w:rPr/>
    </w:lvl>
    <w:lvl w:ilvl="8">
      <w:start w:val="1"/>
      <w:numFmt w:val="lowerRoman"/>
      <w:lvlText w:val="%9."/>
      <w:lvlJc w:val="right"/>
      <w:pPr>
        <w:ind w:left="64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uiPriority w:val="9"/>
    <w:qFormat w:val="1"/>
    <w:pPr>
      <w:keepNext w:val="1"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Normal1" w:customStyle="1">
    <w:name w:val="Normal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0253"/>
  </w:style>
  <w:style w:type="paragraph" w:styleId="FreeForm" w:customStyle="1">
    <w:name w:val="Free Form"/>
    <w:rsid w:val="005C0253"/>
    <w:pPr>
      <w:widowControl w:val="1"/>
    </w:pPr>
    <w:rPr>
      <w:rFonts w:ascii="Helvetica" w:eastAsia="ヒラギノ角ゴ Pro W3" w:hAnsi="Helvetica"/>
      <w:szCs w:val="20"/>
    </w:rPr>
  </w:style>
  <w:style w:type="character" w:styleId="WhiteCharacterSpacing" w:customStyle="1">
    <w:name w:val="White Character Spacing"/>
    <w:rsid w:val="005C0253"/>
    <w:rPr>
      <w:color w:val="ffffff"/>
      <w:spacing w:val="8"/>
    </w:rPr>
  </w:style>
  <w:style w:type="paragraph" w:styleId="Writer" w:customStyle="1">
    <w:name w:val="Writer"/>
    <w:rsid w:val="005C0253"/>
    <w:pPr>
      <w:widowControl w:val="1"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 w:val="1"/>
      <w:spacing w:val="36"/>
      <w:sz w:val="36"/>
      <w:szCs w:val="20"/>
    </w:rPr>
  </w:style>
  <w:style w:type="paragraph" w:styleId="Lesson" w:customStyle="1">
    <w:name w:val="Lesson"/>
    <w:rsid w:val="005C0253"/>
    <w:pPr>
      <w:widowControl w:val="1"/>
    </w:pPr>
    <w:rPr>
      <w:rFonts w:ascii="Gill Sans" w:eastAsia="ヒラギノ角ゴ Pro W3" w:hAnsi="Gill Sans"/>
      <w:spacing w:val="2"/>
      <w:szCs w:val="20"/>
    </w:rPr>
  </w:style>
  <w:style w:type="paragraph" w:styleId="Question" w:customStyle="1">
    <w:name w:val="Question"/>
    <w:rsid w:val="005C0253"/>
    <w:pPr>
      <w:widowControl w:val="1"/>
      <w:pBdr>
        <w:bar w:space="0" w:sz="0" w:val="nil"/>
      </w:pBdr>
      <w:tabs>
        <w:tab w:val="left" w:pos="720"/>
      </w:tabs>
      <w:ind w:left="360" w:hanging="360"/>
    </w:pPr>
    <w:rPr>
      <w:rFonts w:ascii="Cambria" w:cs="Cambria" w:eastAsia="Cambria" w:hAnsi="Cambria"/>
      <w:spacing w:val="1"/>
      <w:sz w:val="22"/>
      <w:szCs w:val="22"/>
      <w:u w:color="000000"/>
      <w:bdr w:space="0" w:sz="0" w:val="ni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48CF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48CF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48CF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48CF"/>
    <w:rPr>
      <w:b w:val="1"/>
      <w:bCs w:val="1"/>
      <w:sz w:val="20"/>
      <w:szCs w:val="20"/>
    </w:rPr>
  </w:style>
  <w:style w:type="character" w:styleId="text" w:customStyle="1">
    <w:name w:val="text"/>
    <w:basedOn w:val="DefaultParagraphFont"/>
    <w:rsid w:val="00350158"/>
  </w:style>
  <w:style w:type="character" w:styleId="small-caps" w:customStyle="1">
    <w:name w:val="small-caps"/>
    <w:basedOn w:val="DefaultParagraphFont"/>
    <w:rsid w:val="00350158"/>
  </w:style>
  <w:style w:type="character" w:styleId="indent-1-breaks" w:customStyle="1">
    <w:name w:val="indent-1-breaks"/>
    <w:basedOn w:val="DefaultParagraphFont"/>
    <w:rsid w:val="00350158"/>
  </w:style>
  <w:style w:type="paragraph" w:styleId="line" w:customStyle="1">
    <w:name w:val="line"/>
    <w:basedOn w:val="Normal"/>
    <w:rsid w:val="00116B77"/>
    <w:pPr>
      <w:widowControl w:val="1"/>
      <w:spacing w:after="100" w:afterAutospacing="1" w:before="100" w:beforeAutospacing="1"/>
    </w:pPr>
  </w:style>
  <w:style w:type="paragraph" w:styleId="ListParagraph">
    <w:name w:val="List Paragraph"/>
    <w:basedOn w:val="Normal"/>
    <w:uiPriority w:val="34"/>
    <w:qFormat w:val="1"/>
    <w:rsid w:val="00A829A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4HCB11YFGyPG3ko6Wot4Ri/ASQ==">AMUW2mW5A9Wd60UJy0fyNmood1yq6uhh6tydSt+fn1wDpxXfRAc0FC8EiJSxQHb8spiuHo7Q21vJSGWyLwliTON+89qK4dZkDpW4zN9h9xvadiuBnGk0+Lc=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2021-07-09T15:19:00Z</dcterms:created>
  <dc:creator>Cheryl Gregory</dc:creator>
</cp:coreProperties>
</file>