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0E7727" w:rsidR="007016E8" w:rsidRDefault="00A27341">
      <w:pPr>
        <w:rPr>
          <w:rFonts w:ascii="Arial" w:eastAsia="Arial" w:hAnsi="Arial" w:cs="Arial"/>
          <w:sz w:val="32"/>
          <w:szCs w:val="32"/>
        </w:rPr>
      </w:pPr>
      <w:r>
        <w:rPr>
          <w:rFonts w:ascii="Arial" w:eastAsia="Arial" w:hAnsi="Arial" w:cs="Arial"/>
          <w:b/>
          <w:sz w:val="32"/>
          <w:szCs w:val="32"/>
        </w:rPr>
        <w:t xml:space="preserve">UNHINDERED: Lesson </w:t>
      </w:r>
      <w:r w:rsidR="001E18D4">
        <w:rPr>
          <w:rFonts w:ascii="Arial" w:eastAsia="Arial" w:hAnsi="Arial" w:cs="Arial"/>
          <w:b/>
          <w:sz w:val="32"/>
          <w:szCs w:val="32"/>
        </w:rPr>
        <w:t>2</w:t>
      </w:r>
      <w:r w:rsidR="00815A0C">
        <w:rPr>
          <w:rFonts w:ascii="Arial" w:eastAsia="Arial" w:hAnsi="Arial" w:cs="Arial"/>
          <w:b/>
          <w:sz w:val="32"/>
          <w:szCs w:val="32"/>
        </w:rPr>
        <w:t>2</w:t>
      </w:r>
      <w:r>
        <w:rPr>
          <w:rFonts w:ascii="Arial" w:eastAsia="Arial" w:hAnsi="Arial" w:cs="Arial"/>
          <w:b/>
          <w:sz w:val="32"/>
          <w:szCs w:val="32"/>
        </w:rPr>
        <w:tab/>
      </w:r>
      <w:r>
        <w:rPr>
          <w:rFonts w:ascii="Arial" w:eastAsia="Arial" w:hAnsi="Arial" w:cs="Arial"/>
          <w:sz w:val="32"/>
          <w:szCs w:val="32"/>
        </w:rPr>
        <w:tab/>
        <w:t xml:space="preserve">           </w:t>
      </w:r>
      <w:r>
        <w:rPr>
          <w:rFonts w:ascii="Arial" w:eastAsia="Arial" w:hAnsi="Arial" w:cs="Arial"/>
          <w:sz w:val="28"/>
          <w:szCs w:val="28"/>
        </w:rPr>
        <w:t>CPC Women’s Bible Study</w:t>
      </w:r>
      <w:r>
        <w:rPr>
          <w:rFonts w:ascii="Arial" w:eastAsia="Arial" w:hAnsi="Arial" w:cs="Arial"/>
          <w:sz w:val="36"/>
          <w:szCs w:val="36"/>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    </w:t>
      </w:r>
    </w:p>
    <w:p w14:paraId="00000003" w14:textId="1A2CD872" w:rsidR="007016E8" w:rsidRDefault="00A27341">
      <w:r>
        <w:rPr>
          <w:rFonts w:ascii="Arial" w:eastAsia="Arial" w:hAnsi="Arial" w:cs="Arial"/>
          <w:color w:val="000000"/>
          <w:sz w:val="32"/>
          <w:szCs w:val="32"/>
        </w:rPr>
        <w:t xml:space="preserve">I. </w:t>
      </w:r>
      <w:r w:rsidR="00815A0C">
        <w:rPr>
          <w:rFonts w:ascii="Arial" w:eastAsia="Arial" w:hAnsi="Arial" w:cs="Arial"/>
          <w:sz w:val="32"/>
          <w:szCs w:val="32"/>
        </w:rPr>
        <w:t>Hope in the Darkness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color w:val="000000"/>
          <w:sz w:val="32"/>
          <w:szCs w:val="32"/>
        </w:rPr>
        <w:tab/>
        <w:t>Acts 2</w:t>
      </w:r>
      <w:r w:rsidR="00815A0C">
        <w:rPr>
          <w:rFonts w:ascii="Arial" w:eastAsia="Arial" w:hAnsi="Arial" w:cs="Arial"/>
          <w:sz w:val="32"/>
          <w:szCs w:val="32"/>
        </w:rPr>
        <w:t>5:1-26:18</w:t>
      </w:r>
    </w:p>
    <w:p w14:paraId="00000005" w14:textId="2BEDB72D" w:rsidR="007016E8" w:rsidRPr="002C4322" w:rsidRDefault="00A27341">
      <w:pPr>
        <w:rPr>
          <w:rFonts w:ascii="Arial" w:eastAsia="Arial" w:hAnsi="Arial" w:cs="Arial"/>
          <w:sz w:val="32"/>
          <w:szCs w:val="32"/>
        </w:rPr>
      </w:pPr>
      <w:r>
        <w:rPr>
          <w:rFonts w:ascii="Arial" w:eastAsia="Arial" w:hAnsi="Arial" w:cs="Arial"/>
          <w:color w:val="000000"/>
          <w:sz w:val="32"/>
          <w:szCs w:val="32"/>
        </w:rPr>
        <w:t>II.</w:t>
      </w:r>
      <w:r w:rsidR="00DC2D9F">
        <w:rPr>
          <w:rFonts w:ascii="Arial" w:eastAsia="Arial" w:hAnsi="Arial" w:cs="Arial"/>
          <w:color w:val="000000"/>
          <w:sz w:val="32"/>
          <w:szCs w:val="32"/>
        </w:rPr>
        <w:t xml:space="preserve"> </w:t>
      </w:r>
      <w:r w:rsidR="00815A0C">
        <w:rPr>
          <w:rFonts w:ascii="Arial" w:eastAsia="Arial" w:hAnsi="Arial" w:cs="Arial"/>
          <w:color w:val="000000"/>
          <w:sz w:val="32"/>
          <w:szCs w:val="32"/>
        </w:rPr>
        <w:t>Hope in Chains</w:t>
      </w:r>
      <w:r w:rsidR="00815A0C">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sidR="00F81EB6">
        <w:rPr>
          <w:rFonts w:ascii="Arial" w:eastAsia="Arial" w:hAnsi="Arial" w:cs="Arial"/>
          <w:color w:val="000000"/>
          <w:sz w:val="32"/>
          <w:szCs w:val="32"/>
        </w:rPr>
        <w:tab/>
      </w:r>
      <w:r w:rsidR="00F81EB6">
        <w:rPr>
          <w:rFonts w:ascii="Arial" w:eastAsia="Arial" w:hAnsi="Arial" w:cs="Arial"/>
          <w:color w:val="000000"/>
          <w:sz w:val="32"/>
          <w:szCs w:val="32"/>
        </w:rPr>
        <w:tab/>
      </w:r>
      <w:r w:rsidR="00F81EB6">
        <w:rPr>
          <w:rFonts w:ascii="Arial" w:eastAsia="Arial" w:hAnsi="Arial" w:cs="Arial"/>
          <w:color w:val="000000"/>
          <w:sz w:val="32"/>
          <w:szCs w:val="32"/>
        </w:rPr>
        <w:tab/>
      </w:r>
      <w:r>
        <w:rPr>
          <w:rFonts w:ascii="Arial" w:eastAsia="Arial" w:hAnsi="Arial" w:cs="Arial"/>
          <w:color w:val="000000"/>
          <w:sz w:val="32"/>
          <w:szCs w:val="32"/>
        </w:rPr>
        <w:t xml:space="preserve">Acts </w:t>
      </w:r>
      <w:r w:rsidR="00815A0C">
        <w:rPr>
          <w:rFonts w:ascii="Arial" w:eastAsia="Arial" w:hAnsi="Arial" w:cs="Arial"/>
          <w:color w:val="000000"/>
          <w:sz w:val="32"/>
          <w:szCs w:val="32"/>
        </w:rPr>
        <w:t>26:19-32</w:t>
      </w:r>
    </w:p>
    <w:p w14:paraId="00000006" w14:textId="77777777" w:rsidR="007016E8" w:rsidRDefault="007016E8">
      <w:pPr>
        <w:rPr>
          <w:rFonts w:ascii="Arial" w:eastAsia="Arial" w:hAnsi="Arial" w:cs="Arial"/>
          <w:color w:val="000000"/>
        </w:rPr>
      </w:pPr>
    </w:p>
    <w:p w14:paraId="00000007" w14:textId="77777777" w:rsidR="007016E8" w:rsidRDefault="007016E8">
      <w:pPr>
        <w:rPr>
          <w:rFonts w:ascii="Arial" w:eastAsia="Arial" w:hAnsi="Arial" w:cs="Arial"/>
          <w:color w:val="000000"/>
        </w:rPr>
      </w:pPr>
    </w:p>
    <w:p w14:paraId="00000008" w14:textId="47D4FA9B" w:rsidR="007016E8" w:rsidRPr="00815A0C" w:rsidRDefault="00A27341">
      <w:pPr>
        <w:shd w:val="clear" w:color="auto" w:fill="FFFFFF"/>
        <w:rPr>
          <w:rFonts w:ascii="Arial" w:eastAsia="Arial" w:hAnsi="Arial" w:cs="Arial"/>
        </w:rPr>
      </w:pPr>
      <w:r>
        <w:rPr>
          <w:rFonts w:ascii="Arial" w:eastAsia="Arial" w:hAnsi="Arial" w:cs="Arial"/>
          <w:b/>
        </w:rPr>
        <w:t>Truth #1</w:t>
      </w:r>
      <w:r>
        <w:rPr>
          <w:rFonts w:ascii="Arial" w:eastAsia="Arial" w:hAnsi="Arial" w:cs="Arial"/>
        </w:rPr>
        <w:t>:</w:t>
      </w:r>
      <w:r w:rsidRPr="00FE5EBD">
        <w:rPr>
          <w:rFonts w:ascii="Arial" w:eastAsia="Arial" w:hAnsi="Arial" w:cs="Arial"/>
        </w:rPr>
        <w:t xml:space="preserve"> </w:t>
      </w:r>
      <w:r w:rsidR="00815A0C">
        <w:rPr>
          <w:rFonts w:ascii="Arial" w:eastAsia="Arial" w:hAnsi="Arial" w:cs="Arial"/>
          <w:b/>
          <w:bCs/>
        </w:rPr>
        <w:t xml:space="preserve">Jesus, </w:t>
      </w:r>
      <w:r w:rsidR="00815A0C">
        <w:rPr>
          <w:rFonts w:ascii="Arial" w:eastAsia="Arial" w:hAnsi="Arial" w:cs="Arial"/>
        </w:rPr>
        <w:t>the light of heaven, bring</w:t>
      </w:r>
      <w:r w:rsidR="00956C7A">
        <w:rPr>
          <w:rFonts w:ascii="Arial" w:eastAsia="Arial" w:hAnsi="Arial" w:cs="Arial"/>
        </w:rPr>
        <w:t>s</w:t>
      </w:r>
      <w:r w:rsidR="00815A0C">
        <w:rPr>
          <w:rFonts w:ascii="Arial" w:eastAsia="Arial" w:hAnsi="Arial" w:cs="Arial"/>
        </w:rPr>
        <w:t xml:space="preserve"> hope in my dark circumstances.</w:t>
      </w:r>
    </w:p>
    <w:p w14:paraId="00000009" w14:textId="77777777" w:rsidR="007016E8" w:rsidRDefault="007016E8">
      <w:pPr>
        <w:rPr>
          <w:rFonts w:ascii="Arial" w:eastAsia="Arial" w:hAnsi="Arial" w:cs="Arial"/>
        </w:rPr>
      </w:pPr>
    </w:p>
    <w:p w14:paraId="0000000E" w14:textId="08621C7D" w:rsidR="007016E8" w:rsidRDefault="00A27341" w:rsidP="00815A0C">
      <w:pPr>
        <w:pStyle w:val="NormalWeb"/>
        <w:spacing w:before="0" w:beforeAutospacing="0" w:after="0" w:afterAutospacing="0"/>
        <w:rPr>
          <w:rFonts w:ascii="Arial" w:eastAsia="Arial" w:hAnsi="Arial" w:cs="Arial"/>
        </w:rPr>
      </w:pPr>
      <w:r>
        <w:rPr>
          <w:rFonts w:ascii="Arial" w:eastAsia="Arial" w:hAnsi="Arial" w:cs="Arial"/>
          <w:b/>
        </w:rPr>
        <w:t>Truth #2</w:t>
      </w:r>
      <w:r>
        <w:rPr>
          <w:rFonts w:ascii="Arial" w:eastAsia="Arial" w:hAnsi="Arial" w:cs="Arial"/>
        </w:rPr>
        <w:t xml:space="preserve">: </w:t>
      </w:r>
      <w:r w:rsidR="00815A0C">
        <w:rPr>
          <w:rFonts w:ascii="Arial" w:hAnsi="Arial" w:cs="Arial"/>
          <w:color w:val="222222"/>
          <w:shd w:val="clear" w:color="auto" w:fill="FFFFFF"/>
        </w:rPr>
        <w:t xml:space="preserve">There are no chains that bind me when the resurrected </w:t>
      </w:r>
      <w:r w:rsidR="00815A0C" w:rsidRPr="00956C7A">
        <w:rPr>
          <w:rFonts w:ascii="Arial" w:hAnsi="Arial" w:cs="Arial"/>
          <w:b/>
          <w:bCs/>
          <w:color w:val="222222"/>
          <w:shd w:val="clear" w:color="auto" w:fill="FFFFFF"/>
        </w:rPr>
        <w:t>Messiah</w:t>
      </w:r>
      <w:r w:rsidR="00815A0C">
        <w:rPr>
          <w:rFonts w:ascii="Arial" w:hAnsi="Arial" w:cs="Arial"/>
          <w:color w:val="222222"/>
          <w:shd w:val="clear" w:color="auto" w:fill="FFFFFF"/>
        </w:rPr>
        <w:t xml:space="preserve"> has set me free.</w:t>
      </w:r>
    </w:p>
    <w:p w14:paraId="0000000F" w14:textId="77777777" w:rsidR="007016E8" w:rsidRDefault="007016E8">
      <w:pPr>
        <w:rPr>
          <w:rFonts w:ascii="Arial" w:eastAsia="Arial" w:hAnsi="Arial" w:cs="Arial"/>
          <w:b/>
        </w:rPr>
      </w:pPr>
    </w:p>
    <w:p w14:paraId="00000010" w14:textId="77777777" w:rsidR="007016E8" w:rsidRDefault="007016E8">
      <w:pPr>
        <w:rPr>
          <w:rFonts w:ascii="Arial" w:eastAsia="Arial" w:hAnsi="Arial" w:cs="Arial"/>
          <w:color w:val="000000"/>
        </w:rPr>
      </w:pPr>
    </w:p>
    <w:p w14:paraId="00000011" w14:textId="77777777" w:rsidR="007016E8" w:rsidRDefault="007016E8"/>
    <w:p w14:paraId="00000012" w14:textId="77777777" w:rsidR="007016E8" w:rsidRDefault="007016E8">
      <w:pPr>
        <w:shd w:val="clear" w:color="auto" w:fill="FFFFFF"/>
        <w:rPr>
          <w:rFonts w:ascii="Arial" w:eastAsia="Arial" w:hAnsi="Arial" w:cs="Arial"/>
          <w:color w:val="222222"/>
        </w:rPr>
      </w:pPr>
    </w:p>
    <w:p w14:paraId="00000013" w14:textId="77777777" w:rsidR="007016E8" w:rsidRDefault="007016E8">
      <w:pPr>
        <w:shd w:val="clear" w:color="auto" w:fill="FFFFFF"/>
        <w:rPr>
          <w:rFonts w:ascii="Arial" w:eastAsia="Arial" w:hAnsi="Arial" w:cs="Arial"/>
          <w:color w:val="222222"/>
        </w:rPr>
      </w:pPr>
    </w:p>
    <w:p w14:paraId="00000014" w14:textId="77777777" w:rsidR="007016E8" w:rsidRDefault="007016E8">
      <w:pPr>
        <w:shd w:val="clear" w:color="auto" w:fill="FFFFFF"/>
        <w:jc w:val="center"/>
        <w:rPr>
          <w:rFonts w:ascii="Arial" w:eastAsia="Arial" w:hAnsi="Arial" w:cs="Arial"/>
          <w:color w:val="222222"/>
        </w:rPr>
      </w:pPr>
    </w:p>
    <w:p w14:paraId="00000015" w14:textId="77777777" w:rsidR="007016E8" w:rsidRDefault="007016E8">
      <w:pPr>
        <w:shd w:val="clear" w:color="auto" w:fill="FFFFFF"/>
        <w:rPr>
          <w:rFonts w:ascii="Arial" w:eastAsia="Arial" w:hAnsi="Arial" w:cs="Arial"/>
          <w:color w:val="222222"/>
        </w:rPr>
      </w:pPr>
    </w:p>
    <w:p w14:paraId="00000016" w14:textId="77777777" w:rsidR="007016E8" w:rsidRDefault="007016E8">
      <w:pPr>
        <w:shd w:val="clear" w:color="auto" w:fill="FFFFFF"/>
        <w:jc w:val="center"/>
        <w:rPr>
          <w:rFonts w:ascii="Arial" w:eastAsia="Arial" w:hAnsi="Arial" w:cs="Arial"/>
          <w:color w:val="222222"/>
        </w:rPr>
      </w:pPr>
    </w:p>
    <w:p w14:paraId="00000017" w14:textId="77777777" w:rsidR="007016E8" w:rsidRDefault="007016E8">
      <w:pPr>
        <w:shd w:val="clear" w:color="auto" w:fill="FFFFFF"/>
        <w:jc w:val="center"/>
        <w:rPr>
          <w:rFonts w:ascii="Arial" w:eastAsia="Arial" w:hAnsi="Arial" w:cs="Arial"/>
          <w:color w:val="222222"/>
        </w:rPr>
      </w:pPr>
    </w:p>
    <w:p w14:paraId="00000018" w14:textId="77777777" w:rsidR="007016E8" w:rsidRDefault="007016E8">
      <w:pPr>
        <w:shd w:val="clear" w:color="auto" w:fill="FFFFFF"/>
        <w:jc w:val="center"/>
        <w:rPr>
          <w:rFonts w:ascii="Arial" w:eastAsia="Arial" w:hAnsi="Arial" w:cs="Arial"/>
          <w:color w:val="222222"/>
        </w:rPr>
      </w:pPr>
    </w:p>
    <w:p w14:paraId="00000019" w14:textId="77777777" w:rsidR="007016E8" w:rsidRDefault="007016E8">
      <w:pPr>
        <w:shd w:val="clear" w:color="auto" w:fill="FFFFFF"/>
        <w:jc w:val="center"/>
        <w:rPr>
          <w:rFonts w:ascii="Arial" w:eastAsia="Arial" w:hAnsi="Arial" w:cs="Arial"/>
          <w:color w:val="222222"/>
        </w:rPr>
      </w:pPr>
    </w:p>
    <w:p w14:paraId="0000001A" w14:textId="77777777" w:rsidR="007016E8" w:rsidRDefault="007016E8">
      <w:pPr>
        <w:shd w:val="clear" w:color="auto" w:fill="FFFFFF"/>
        <w:rPr>
          <w:rFonts w:ascii="Arial" w:eastAsia="Arial" w:hAnsi="Arial" w:cs="Arial"/>
          <w:color w:val="222222"/>
        </w:rPr>
      </w:pPr>
    </w:p>
    <w:p w14:paraId="0000001B" w14:textId="77777777" w:rsidR="007016E8" w:rsidRDefault="007016E8">
      <w:pPr>
        <w:shd w:val="clear" w:color="auto" w:fill="FFFFFF"/>
        <w:rPr>
          <w:rFonts w:ascii="Arial" w:eastAsia="Arial" w:hAnsi="Arial" w:cs="Arial"/>
          <w:color w:val="222222"/>
        </w:rPr>
      </w:pPr>
    </w:p>
    <w:p w14:paraId="0000001C" w14:textId="77777777" w:rsidR="007016E8" w:rsidRDefault="007016E8">
      <w:pPr>
        <w:shd w:val="clear" w:color="auto" w:fill="FFFFFF"/>
        <w:jc w:val="center"/>
        <w:rPr>
          <w:rFonts w:ascii="Arial" w:eastAsia="Arial" w:hAnsi="Arial" w:cs="Arial"/>
          <w:color w:val="222222"/>
        </w:rPr>
      </w:pPr>
    </w:p>
    <w:p w14:paraId="0000001D" w14:textId="77777777" w:rsidR="007016E8" w:rsidRDefault="007016E8">
      <w:pPr>
        <w:shd w:val="clear" w:color="auto" w:fill="FFFFFF"/>
        <w:jc w:val="center"/>
        <w:rPr>
          <w:rFonts w:ascii="Arial" w:eastAsia="Arial" w:hAnsi="Arial" w:cs="Arial"/>
          <w:color w:val="222222"/>
        </w:rPr>
      </w:pPr>
    </w:p>
    <w:p w14:paraId="0000001E" w14:textId="77777777" w:rsidR="007016E8" w:rsidRDefault="007016E8">
      <w:pPr>
        <w:shd w:val="clear" w:color="auto" w:fill="FFFFFF"/>
        <w:jc w:val="center"/>
        <w:rPr>
          <w:rFonts w:ascii="Arial" w:eastAsia="Arial" w:hAnsi="Arial" w:cs="Arial"/>
          <w:color w:val="222222"/>
        </w:rPr>
      </w:pPr>
    </w:p>
    <w:p w14:paraId="0000001F" w14:textId="77777777" w:rsidR="007016E8" w:rsidRDefault="007016E8">
      <w:pPr>
        <w:shd w:val="clear" w:color="auto" w:fill="FFFFFF"/>
        <w:jc w:val="center"/>
        <w:rPr>
          <w:rFonts w:ascii="Arial" w:eastAsia="Arial" w:hAnsi="Arial" w:cs="Arial"/>
          <w:color w:val="222222"/>
        </w:rPr>
      </w:pPr>
    </w:p>
    <w:p w14:paraId="00000020" w14:textId="77777777" w:rsidR="007016E8" w:rsidRDefault="007016E8">
      <w:pPr>
        <w:shd w:val="clear" w:color="auto" w:fill="FFFFFF"/>
        <w:jc w:val="center"/>
        <w:rPr>
          <w:rFonts w:ascii="Arial" w:eastAsia="Arial" w:hAnsi="Arial" w:cs="Arial"/>
          <w:color w:val="222222"/>
        </w:rPr>
      </w:pPr>
    </w:p>
    <w:p w14:paraId="00000021" w14:textId="77777777" w:rsidR="007016E8" w:rsidRDefault="007016E8">
      <w:pPr>
        <w:shd w:val="clear" w:color="auto" w:fill="FFFFFF"/>
        <w:rPr>
          <w:rFonts w:ascii="Arial" w:eastAsia="Arial" w:hAnsi="Arial" w:cs="Arial"/>
          <w:color w:val="222222"/>
          <w:sz w:val="22"/>
          <w:szCs w:val="22"/>
        </w:rPr>
      </w:pPr>
    </w:p>
    <w:p w14:paraId="00000022" w14:textId="77777777" w:rsidR="007016E8" w:rsidRDefault="007016E8">
      <w:pPr>
        <w:shd w:val="clear" w:color="auto" w:fill="FFFFFF"/>
        <w:rPr>
          <w:rFonts w:ascii="Arial" w:eastAsia="Arial" w:hAnsi="Arial" w:cs="Arial"/>
          <w:color w:val="222222"/>
          <w:sz w:val="22"/>
          <w:szCs w:val="22"/>
        </w:rPr>
      </w:pPr>
    </w:p>
    <w:p w14:paraId="00000023" w14:textId="77777777" w:rsidR="007016E8" w:rsidRDefault="007016E8">
      <w:pPr>
        <w:shd w:val="clear" w:color="auto" w:fill="FFFFFF"/>
        <w:rPr>
          <w:rFonts w:ascii="Arial" w:eastAsia="Arial" w:hAnsi="Arial" w:cs="Arial"/>
          <w:color w:val="222222"/>
          <w:sz w:val="22"/>
          <w:szCs w:val="22"/>
        </w:rPr>
      </w:pPr>
    </w:p>
    <w:p w14:paraId="00000024" w14:textId="77777777" w:rsidR="007016E8" w:rsidRDefault="007016E8">
      <w:pPr>
        <w:shd w:val="clear" w:color="auto" w:fill="FFFFFF"/>
        <w:rPr>
          <w:rFonts w:ascii="Arial" w:eastAsia="Arial" w:hAnsi="Arial" w:cs="Arial"/>
          <w:color w:val="222222"/>
          <w:sz w:val="22"/>
          <w:szCs w:val="22"/>
        </w:rPr>
      </w:pPr>
    </w:p>
    <w:p w14:paraId="00000025" w14:textId="77777777" w:rsidR="007016E8" w:rsidRDefault="007016E8">
      <w:pPr>
        <w:shd w:val="clear" w:color="auto" w:fill="FFFFFF"/>
        <w:rPr>
          <w:rFonts w:ascii="Arial" w:eastAsia="Arial" w:hAnsi="Arial" w:cs="Arial"/>
          <w:color w:val="222222"/>
          <w:sz w:val="22"/>
          <w:szCs w:val="22"/>
        </w:rPr>
      </w:pPr>
    </w:p>
    <w:p w14:paraId="00000026" w14:textId="77777777" w:rsidR="007016E8" w:rsidRDefault="007016E8">
      <w:pPr>
        <w:shd w:val="clear" w:color="auto" w:fill="FFFFFF"/>
        <w:rPr>
          <w:rFonts w:ascii="Arial" w:eastAsia="Arial" w:hAnsi="Arial" w:cs="Arial"/>
          <w:color w:val="222222"/>
          <w:sz w:val="22"/>
          <w:szCs w:val="22"/>
        </w:rPr>
      </w:pPr>
    </w:p>
    <w:p w14:paraId="0C1E679D" w14:textId="457D98D1" w:rsidR="00F81EB6" w:rsidRDefault="00F81EB6" w:rsidP="00F81EB6">
      <w:pPr>
        <w:rPr>
          <w:rFonts w:ascii="Arial" w:eastAsia="Arial" w:hAnsi="Arial" w:cs="Arial"/>
          <w:b/>
          <w:color w:val="222222"/>
          <w:sz w:val="22"/>
          <w:szCs w:val="22"/>
        </w:rPr>
      </w:pPr>
    </w:p>
    <w:p w14:paraId="7E5C596C" w14:textId="37DF79B9" w:rsidR="00FE5EBD" w:rsidRDefault="00FE5EBD" w:rsidP="00F81EB6">
      <w:pPr>
        <w:rPr>
          <w:rFonts w:ascii="Arial" w:eastAsia="Arial" w:hAnsi="Arial" w:cs="Arial"/>
          <w:b/>
          <w:color w:val="222222"/>
          <w:sz w:val="22"/>
          <w:szCs w:val="22"/>
        </w:rPr>
      </w:pPr>
    </w:p>
    <w:p w14:paraId="1DB184CB" w14:textId="77777777" w:rsidR="00FE5EBD" w:rsidRDefault="00FE5EBD" w:rsidP="00F81EB6">
      <w:pPr>
        <w:rPr>
          <w:rFonts w:ascii="Arial" w:eastAsia="Arial" w:hAnsi="Arial" w:cs="Arial"/>
          <w:b/>
          <w:color w:val="222222"/>
          <w:sz w:val="22"/>
          <w:szCs w:val="22"/>
        </w:rPr>
      </w:pPr>
    </w:p>
    <w:p w14:paraId="282574E0" w14:textId="77777777" w:rsidR="00F81EB6" w:rsidRDefault="00F81EB6" w:rsidP="00F81EB6">
      <w:pPr>
        <w:rPr>
          <w:rFonts w:ascii="Arial" w:eastAsia="Arial" w:hAnsi="Arial" w:cs="Arial"/>
          <w:b/>
          <w:color w:val="222222"/>
          <w:sz w:val="22"/>
          <w:szCs w:val="22"/>
        </w:rPr>
      </w:pPr>
    </w:p>
    <w:p w14:paraId="124E174B" w14:textId="77777777" w:rsidR="00F81EB6" w:rsidRDefault="00F81EB6" w:rsidP="00F81EB6">
      <w:pPr>
        <w:rPr>
          <w:rFonts w:ascii="Arial" w:eastAsia="Arial" w:hAnsi="Arial" w:cs="Arial"/>
          <w:b/>
          <w:color w:val="222222"/>
          <w:sz w:val="22"/>
          <w:szCs w:val="22"/>
        </w:rPr>
      </w:pPr>
    </w:p>
    <w:p w14:paraId="2E197D26" w14:textId="77777777" w:rsidR="00F81EB6" w:rsidRDefault="00F81EB6" w:rsidP="00F81EB6">
      <w:pPr>
        <w:rPr>
          <w:rFonts w:ascii="Arial" w:eastAsia="Arial" w:hAnsi="Arial" w:cs="Arial"/>
          <w:b/>
          <w:color w:val="222222"/>
          <w:sz w:val="22"/>
          <w:szCs w:val="22"/>
        </w:rPr>
      </w:pPr>
    </w:p>
    <w:p w14:paraId="77C79000" w14:textId="77777777" w:rsidR="00F81EB6" w:rsidRDefault="00F81EB6" w:rsidP="00F81EB6">
      <w:pPr>
        <w:rPr>
          <w:rFonts w:ascii="Arial" w:eastAsia="Arial" w:hAnsi="Arial" w:cs="Arial"/>
          <w:b/>
          <w:color w:val="222222"/>
          <w:sz w:val="22"/>
          <w:szCs w:val="22"/>
        </w:rPr>
      </w:pPr>
    </w:p>
    <w:p w14:paraId="29D6FA5E" w14:textId="77777777" w:rsidR="00F81EB6" w:rsidRPr="00F51307" w:rsidRDefault="00F81EB6" w:rsidP="00F81EB6">
      <w:pPr>
        <w:rPr>
          <w:rFonts w:ascii="Arial" w:eastAsia="Arial" w:hAnsi="Arial" w:cs="Arial"/>
          <w:b/>
          <w:color w:val="222222"/>
          <w:sz w:val="22"/>
          <w:szCs w:val="22"/>
        </w:rPr>
      </w:pPr>
    </w:p>
    <w:p w14:paraId="4CCD4FB7" w14:textId="7B77ECF4" w:rsidR="00815A0C" w:rsidRDefault="007655A4" w:rsidP="00815A0C">
      <w:pPr>
        <w:jc w:val="center"/>
        <w:rPr>
          <w:rFonts w:ascii="Arial" w:eastAsia="Arial" w:hAnsi="Arial" w:cs="Arial"/>
          <w:bCs/>
          <w:color w:val="222222"/>
          <w:sz w:val="22"/>
          <w:szCs w:val="22"/>
        </w:rPr>
      </w:pPr>
      <w:r w:rsidRPr="00F51307">
        <w:rPr>
          <w:rFonts w:ascii="Arial" w:eastAsia="Arial" w:hAnsi="Arial" w:cs="Arial"/>
          <w:bCs/>
          <w:color w:val="222222"/>
          <w:sz w:val="22"/>
          <w:szCs w:val="22"/>
        </w:rPr>
        <w:t>“</w:t>
      </w:r>
      <w:r w:rsidR="00815A0C" w:rsidRPr="00815A0C">
        <w:rPr>
          <w:rFonts w:ascii="Arial" w:eastAsia="Arial" w:hAnsi="Arial" w:cs="Arial"/>
          <w:bCs/>
          <w:color w:val="222222"/>
          <w:sz w:val="22"/>
          <w:szCs w:val="22"/>
        </w:rPr>
        <w:t>Truly my soul finds rest in God; my salvation comes from Him.</w:t>
      </w:r>
    </w:p>
    <w:p w14:paraId="2F7A3EBA" w14:textId="42CA45CD" w:rsidR="002C4322" w:rsidRPr="00815A0C" w:rsidRDefault="00815A0C" w:rsidP="00815A0C">
      <w:pPr>
        <w:jc w:val="center"/>
      </w:pPr>
      <w:r w:rsidRPr="00815A0C">
        <w:rPr>
          <w:rFonts w:ascii="Arial" w:eastAsia="Arial" w:hAnsi="Arial" w:cs="Arial"/>
          <w:bCs/>
          <w:color w:val="222222"/>
          <w:sz w:val="22"/>
          <w:szCs w:val="22"/>
        </w:rPr>
        <w:t>Yes, my soul, find rest in God; my hope comes from Him</w:t>
      </w:r>
      <w:r>
        <w:rPr>
          <w:rFonts w:ascii="Arial" w:eastAsia="Arial" w:hAnsi="Arial" w:cs="Arial"/>
          <w:bCs/>
          <w:color w:val="222222"/>
          <w:sz w:val="22"/>
          <w:szCs w:val="22"/>
        </w:rPr>
        <w:t>.</w:t>
      </w:r>
      <w:r w:rsidR="002C4322" w:rsidRPr="00F51307">
        <w:rPr>
          <w:rFonts w:ascii="Arial" w:eastAsia="Arial" w:hAnsi="Arial" w:cs="Arial"/>
          <w:bCs/>
          <w:color w:val="222222"/>
          <w:sz w:val="22"/>
          <w:szCs w:val="22"/>
        </w:rPr>
        <w:t>”</w:t>
      </w:r>
    </w:p>
    <w:p w14:paraId="1981034C" w14:textId="4C082C69" w:rsidR="002C4322" w:rsidRDefault="00815A0C" w:rsidP="00815A0C">
      <w:pPr>
        <w:jc w:val="center"/>
        <w:rPr>
          <w:rFonts w:ascii="Arial" w:eastAsia="Arial" w:hAnsi="Arial" w:cs="Arial"/>
          <w:b/>
          <w:color w:val="222222"/>
          <w:sz w:val="22"/>
          <w:szCs w:val="22"/>
        </w:rPr>
      </w:pPr>
      <w:r>
        <w:rPr>
          <w:rFonts w:ascii="Arial" w:eastAsia="Arial" w:hAnsi="Arial" w:cs="Arial"/>
          <w:b/>
          <w:color w:val="222222"/>
          <w:sz w:val="22"/>
          <w:szCs w:val="22"/>
        </w:rPr>
        <w:t>Psalm 62:1 &amp; 5</w:t>
      </w:r>
    </w:p>
    <w:p w14:paraId="709C902F" w14:textId="77777777" w:rsidR="00815A0C" w:rsidRPr="002C4322" w:rsidRDefault="00815A0C" w:rsidP="00815A0C">
      <w:pPr>
        <w:jc w:val="center"/>
        <w:rPr>
          <w:rFonts w:ascii="Arial" w:eastAsia="Arial" w:hAnsi="Arial" w:cs="Arial"/>
          <w:b/>
          <w:color w:val="222222"/>
          <w:sz w:val="22"/>
          <w:szCs w:val="22"/>
        </w:rPr>
      </w:pPr>
    </w:p>
    <w:p w14:paraId="23541742" w14:textId="0DB84848" w:rsidR="00815A0C" w:rsidRDefault="00815A0C" w:rsidP="00815A0C">
      <w:pPr>
        <w:jc w:val="center"/>
        <w:rPr>
          <w:rFonts w:ascii="Arial" w:eastAsia="Arial" w:hAnsi="Arial" w:cs="Arial"/>
          <w:bCs/>
          <w:color w:val="222222"/>
          <w:sz w:val="22"/>
          <w:szCs w:val="22"/>
        </w:rPr>
      </w:pPr>
      <w:r w:rsidRPr="00815A0C">
        <w:rPr>
          <w:rFonts w:ascii="Arial" w:eastAsia="Arial" w:hAnsi="Arial" w:cs="Arial"/>
          <w:bCs/>
          <w:color w:val="222222"/>
          <w:sz w:val="22"/>
          <w:szCs w:val="22"/>
        </w:rPr>
        <w:t>“We ought never fear those who are defending the wrong side, for since God is not with them their wisdom is folly, their strength is weakness, and their glory is their shame.”</w:t>
      </w:r>
    </w:p>
    <w:p w14:paraId="42B14A1A" w14:textId="71B9A64E" w:rsidR="00B57A9D" w:rsidRPr="00815A0C" w:rsidRDefault="00815A0C" w:rsidP="00815A0C">
      <w:pPr>
        <w:jc w:val="center"/>
        <w:rPr>
          <w:rFonts w:ascii="Arial" w:eastAsia="Arial" w:hAnsi="Arial" w:cs="Arial"/>
          <w:bCs/>
          <w:color w:val="222222"/>
          <w:sz w:val="22"/>
          <w:szCs w:val="22"/>
        </w:rPr>
      </w:pPr>
      <w:r w:rsidRPr="00815A0C">
        <w:rPr>
          <w:rFonts w:ascii="Arial" w:eastAsia="Arial" w:hAnsi="Arial" w:cs="Arial"/>
          <w:bCs/>
          <w:color w:val="222222"/>
          <w:sz w:val="22"/>
          <w:szCs w:val="22"/>
        </w:rPr>
        <w:t>Charles Spurgeon</w:t>
      </w:r>
    </w:p>
    <w:sectPr w:rsidR="00B57A9D" w:rsidRPr="00815A0C">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E8"/>
    <w:rsid w:val="001E18D4"/>
    <w:rsid w:val="00214594"/>
    <w:rsid w:val="00226798"/>
    <w:rsid w:val="002C4322"/>
    <w:rsid w:val="00640425"/>
    <w:rsid w:val="006B09B9"/>
    <w:rsid w:val="007016E8"/>
    <w:rsid w:val="007655A4"/>
    <w:rsid w:val="00815A0C"/>
    <w:rsid w:val="00880B02"/>
    <w:rsid w:val="008C4DAD"/>
    <w:rsid w:val="00956C7A"/>
    <w:rsid w:val="00A27341"/>
    <w:rsid w:val="00B57A9D"/>
    <w:rsid w:val="00DA2362"/>
    <w:rsid w:val="00DC2D9F"/>
    <w:rsid w:val="00EF4473"/>
    <w:rsid w:val="00F51307"/>
    <w:rsid w:val="00F81EB6"/>
    <w:rsid w:val="00FE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CDE23"/>
  <w15:docId w15:val="{7C5474D0-EB1F-B544-8C51-4B0256C0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B1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645E9"/>
    <w:pPr>
      <w:spacing w:before="100" w:beforeAutospacing="1" w:after="100" w:afterAutospacing="1"/>
    </w:pPr>
  </w:style>
  <w:style w:type="character" w:customStyle="1" w:styleId="apple-tab-span">
    <w:name w:val="apple-tab-span"/>
    <w:basedOn w:val="DefaultParagraphFont"/>
    <w:rsid w:val="008645E9"/>
  </w:style>
  <w:style w:type="paragraph" w:styleId="ListParagraph">
    <w:name w:val="List Paragraph"/>
    <w:basedOn w:val="Normal"/>
    <w:uiPriority w:val="34"/>
    <w:qFormat/>
    <w:rsid w:val="008645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F81EB6"/>
  </w:style>
  <w:style w:type="character" w:styleId="Hyperlink">
    <w:name w:val="Hyperlink"/>
    <w:basedOn w:val="DefaultParagraphFont"/>
    <w:uiPriority w:val="99"/>
    <w:semiHidden/>
    <w:unhideWhenUsed/>
    <w:rsid w:val="00F81EB6"/>
    <w:rPr>
      <w:color w:val="0000FF"/>
      <w:u w:val="single"/>
    </w:rPr>
  </w:style>
  <w:style w:type="character" w:customStyle="1" w:styleId="apple-converted-space">
    <w:name w:val="apple-converted-space"/>
    <w:basedOn w:val="DefaultParagraphFont"/>
    <w:rsid w:val="00F81EB6"/>
  </w:style>
  <w:style w:type="character" w:customStyle="1" w:styleId="indent-1-breaks">
    <w:name w:val="indent-1-breaks"/>
    <w:basedOn w:val="DefaultParagraphFont"/>
    <w:rsid w:val="00F8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9070">
      <w:bodyDiv w:val="1"/>
      <w:marLeft w:val="0"/>
      <w:marRight w:val="0"/>
      <w:marTop w:val="0"/>
      <w:marBottom w:val="0"/>
      <w:divBdr>
        <w:top w:val="none" w:sz="0" w:space="0" w:color="auto"/>
        <w:left w:val="none" w:sz="0" w:space="0" w:color="auto"/>
        <w:bottom w:val="none" w:sz="0" w:space="0" w:color="auto"/>
        <w:right w:val="none" w:sz="0" w:space="0" w:color="auto"/>
      </w:divBdr>
    </w:div>
    <w:div w:id="831674406">
      <w:bodyDiv w:val="1"/>
      <w:marLeft w:val="0"/>
      <w:marRight w:val="0"/>
      <w:marTop w:val="0"/>
      <w:marBottom w:val="0"/>
      <w:divBdr>
        <w:top w:val="none" w:sz="0" w:space="0" w:color="auto"/>
        <w:left w:val="none" w:sz="0" w:space="0" w:color="auto"/>
        <w:bottom w:val="none" w:sz="0" w:space="0" w:color="auto"/>
        <w:right w:val="none" w:sz="0" w:space="0" w:color="auto"/>
      </w:divBdr>
    </w:div>
    <w:div w:id="1624533799">
      <w:bodyDiv w:val="1"/>
      <w:marLeft w:val="0"/>
      <w:marRight w:val="0"/>
      <w:marTop w:val="0"/>
      <w:marBottom w:val="0"/>
      <w:divBdr>
        <w:top w:val="none" w:sz="0" w:space="0" w:color="auto"/>
        <w:left w:val="none" w:sz="0" w:space="0" w:color="auto"/>
        <w:bottom w:val="none" w:sz="0" w:space="0" w:color="auto"/>
        <w:right w:val="none" w:sz="0" w:space="0" w:color="auto"/>
      </w:divBdr>
    </w:div>
    <w:div w:id="181621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38tX9NrqQSFx1IIPrr7up15mA==">AMUW2mWV2WLljwtbwh5Fpj2G2I78pdc/SE36+cZjGIzY98CUcj4zMoPdR324KXpw6zRybQMxDzPuGKa0YtmsFEzU598fKQ/HJd51tHM6RtRimzia2oqNq2M=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Kornegay</dc:creator>
  <cp:lastModifiedBy>Sarah Kornegay</cp:lastModifiedBy>
  <cp:revision>3</cp:revision>
  <cp:lastPrinted>2022-04-26T13:56:00Z</cp:lastPrinted>
  <dcterms:created xsi:type="dcterms:W3CDTF">2022-04-26T13:56:00Z</dcterms:created>
  <dcterms:modified xsi:type="dcterms:W3CDTF">2022-04-26T14:10:00Z</dcterms:modified>
</cp:coreProperties>
</file>