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6CEB85D" w:rsidR="007016E8" w:rsidRDefault="00A27341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UNHINDERED: Lesson </w:t>
      </w:r>
      <w:r w:rsidR="001E18D4">
        <w:rPr>
          <w:rFonts w:ascii="Arial" w:eastAsia="Arial" w:hAnsi="Arial" w:cs="Arial"/>
          <w:b/>
          <w:sz w:val="32"/>
          <w:szCs w:val="32"/>
        </w:rPr>
        <w:t>2</w:t>
      </w:r>
      <w:r w:rsidR="002C4322">
        <w:rPr>
          <w:rFonts w:ascii="Arial" w:eastAsia="Arial" w:hAnsi="Arial" w:cs="Arial"/>
          <w:b/>
          <w:sz w:val="32"/>
          <w:szCs w:val="32"/>
        </w:rPr>
        <w:t>1</w:t>
      </w:r>
      <w:r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 xml:space="preserve">           </w:t>
      </w:r>
      <w:r>
        <w:rPr>
          <w:rFonts w:ascii="Arial" w:eastAsia="Arial" w:hAnsi="Arial" w:cs="Arial"/>
          <w:sz w:val="28"/>
          <w:szCs w:val="28"/>
        </w:rPr>
        <w:t>CPC Women’s Bible Study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 xml:space="preserve">    </w:t>
      </w:r>
    </w:p>
    <w:p w14:paraId="00000003" w14:textId="0CBF2B05" w:rsidR="007016E8" w:rsidRDefault="00A27341">
      <w:r>
        <w:rPr>
          <w:rFonts w:ascii="Arial" w:eastAsia="Arial" w:hAnsi="Arial" w:cs="Arial"/>
          <w:color w:val="000000"/>
          <w:sz w:val="32"/>
          <w:szCs w:val="32"/>
        </w:rPr>
        <w:t xml:space="preserve">I. </w:t>
      </w:r>
      <w:r w:rsidR="002C4322">
        <w:rPr>
          <w:rFonts w:ascii="Arial" w:eastAsia="Arial" w:hAnsi="Arial" w:cs="Arial"/>
          <w:sz w:val="32"/>
          <w:szCs w:val="32"/>
        </w:rPr>
        <w:t>A Clear Conscience</w:t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  <w:t>Acts 2</w:t>
      </w:r>
      <w:r w:rsidR="002C4322">
        <w:rPr>
          <w:rFonts w:ascii="Arial" w:eastAsia="Arial" w:hAnsi="Arial" w:cs="Arial"/>
          <w:sz w:val="32"/>
          <w:szCs w:val="32"/>
        </w:rPr>
        <w:t>4:1-21</w:t>
      </w:r>
    </w:p>
    <w:p w14:paraId="00000005" w14:textId="6454ACCE" w:rsidR="007016E8" w:rsidRPr="002C4322" w:rsidRDefault="00A27341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II.</w:t>
      </w:r>
      <w:r w:rsidR="00DC2D9F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="002C4322">
        <w:rPr>
          <w:rFonts w:ascii="Arial" w:eastAsia="Arial" w:hAnsi="Arial" w:cs="Arial"/>
          <w:color w:val="000000"/>
          <w:sz w:val="32"/>
          <w:szCs w:val="32"/>
        </w:rPr>
        <w:t>No Clear Decision</w:t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 w:rsidR="00F81EB6">
        <w:rPr>
          <w:rFonts w:ascii="Arial" w:eastAsia="Arial" w:hAnsi="Arial" w:cs="Arial"/>
          <w:color w:val="000000"/>
          <w:sz w:val="32"/>
          <w:szCs w:val="32"/>
        </w:rPr>
        <w:tab/>
      </w:r>
      <w:r w:rsidR="00F81EB6">
        <w:rPr>
          <w:rFonts w:ascii="Arial" w:eastAsia="Arial" w:hAnsi="Arial" w:cs="Arial"/>
          <w:color w:val="000000"/>
          <w:sz w:val="32"/>
          <w:szCs w:val="32"/>
        </w:rPr>
        <w:tab/>
      </w:r>
      <w:r w:rsidR="00F81EB6"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>Acts 2</w:t>
      </w:r>
      <w:r w:rsidR="002C4322">
        <w:rPr>
          <w:rFonts w:ascii="Arial" w:eastAsia="Arial" w:hAnsi="Arial" w:cs="Arial"/>
          <w:sz w:val="32"/>
          <w:szCs w:val="32"/>
        </w:rPr>
        <w:t>4:22-27</w:t>
      </w:r>
    </w:p>
    <w:p w14:paraId="00000006" w14:textId="77777777" w:rsidR="007016E8" w:rsidRDefault="007016E8">
      <w:pPr>
        <w:rPr>
          <w:rFonts w:ascii="Arial" w:eastAsia="Arial" w:hAnsi="Arial" w:cs="Arial"/>
          <w:color w:val="000000"/>
        </w:rPr>
      </w:pPr>
    </w:p>
    <w:p w14:paraId="00000007" w14:textId="77777777" w:rsidR="007016E8" w:rsidRDefault="007016E8">
      <w:pPr>
        <w:rPr>
          <w:rFonts w:ascii="Arial" w:eastAsia="Arial" w:hAnsi="Arial" w:cs="Arial"/>
          <w:color w:val="000000"/>
        </w:rPr>
      </w:pPr>
    </w:p>
    <w:p w14:paraId="00000008" w14:textId="5EAABC38" w:rsidR="007016E8" w:rsidRDefault="00A27341">
      <w:p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Truth #1</w:t>
      </w:r>
      <w:r>
        <w:rPr>
          <w:rFonts w:ascii="Arial" w:eastAsia="Arial" w:hAnsi="Arial" w:cs="Arial"/>
        </w:rPr>
        <w:t>:</w:t>
      </w:r>
      <w:r w:rsidRPr="00FE5EBD">
        <w:rPr>
          <w:rFonts w:ascii="Arial" w:eastAsia="Arial" w:hAnsi="Arial" w:cs="Arial"/>
        </w:rPr>
        <w:t xml:space="preserve"> </w:t>
      </w:r>
      <w:r w:rsidR="002C4322" w:rsidRPr="002C4322">
        <w:rPr>
          <w:rFonts w:ascii="Arial" w:eastAsia="Arial" w:hAnsi="Arial" w:cs="Arial"/>
          <w:b/>
          <w:bCs/>
        </w:rPr>
        <w:t>God</w:t>
      </w:r>
      <w:r w:rsidR="002C4322">
        <w:rPr>
          <w:rFonts w:ascii="Arial" w:eastAsia="Arial" w:hAnsi="Arial" w:cs="Arial"/>
        </w:rPr>
        <w:t xml:space="preserve"> is my defense when my faith is tried.</w:t>
      </w:r>
    </w:p>
    <w:p w14:paraId="00000009" w14:textId="77777777" w:rsidR="007016E8" w:rsidRDefault="007016E8">
      <w:pPr>
        <w:rPr>
          <w:rFonts w:ascii="Arial" w:eastAsia="Arial" w:hAnsi="Arial" w:cs="Arial"/>
        </w:rPr>
      </w:pPr>
    </w:p>
    <w:p w14:paraId="0000000A" w14:textId="72E72239" w:rsidR="007016E8" w:rsidRPr="00EF4473" w:rsidRDefault="00A27341" w:rsidP="00EF4473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b/>
        </w:rPr>
        <w:t>Truth #2</w:t>
      </w:r>
      <w:r>
        <w:rPr>
          <w:rFonts w:ascii="Arial" w:eastAsia="Arial" w:hAnsi="Arial" w:cs="Arial"/>
        </w:rPr>
        <w:t xml:space="preserve">: </w:t>
      </w:r>
      <w:r w:rsidR="002C4322" w:rsidRPr="002C4322">
        <w:rPr>
          <w:rFonts w:ascii="Arial" w:hAnsi="Arial" w:cs="Arial"/>
          <w:color w:val="222222"/>
          <w:shd w:val="clear" w:color="auto" w:fill="FFFFFF"/>
        </w:rPr>
        <w:t xml:space="preserve">Convenient or not, I can choose to follow the Way of </w:t>
      </w:r>
      <w:r w:rsidR="002C4322">
        <w:rPr>
          <w:rFonts w:ascii="Arial" w:hAnsi="Arial" w:cs="Arial"/>
          <w:b/>
          <w:bCs/>
          <w:color w:val="222222"/>
          <w:shd w:val="clear" w:color="auto" w:fill="FFFFFF"/>
        </w:rPr>
        <w:t>Jesus.</w:t>
      </w:r>
    </w:p>
    <w:p w14:paraId="0000000D" w14:textId="77777777" w:rsidR="007016E8" w:rsidRDefault="007016E8">
      <w:pPr>
        <w:rPr>
          <w:rFonts w:ascii="Arial" w:eastAsia="Arial" w:hAnsi="Arial" w:cs="Arial"/>
          <w:sz w:val="22"/>
          <w:szCs w:val="22"/>
        </w:rPr>
      </w:pPr>
    </w:p>
    <w:p w14:paraId="0000000E" w14:textId="77777777" w:rsidR="007016E8" w:rsidRDefault="00A273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Notes:</w:t>
      </w:r>
    </w:p>
    <w:p w14:paraId="0000000F" w14:textId="77777777" w:rsidR="007016E8" w:rsidRDefault="007016E8">
      <w:pPr>
        <w:rPr>
          <w:rFonts w:ascii="Arial" w:eastAsia="Arial" w:hAnsi="Arial" w:cs="Arial"/>
          <w:b/>
        </w:rPr>
      </w:pPr>
    </w:p>
    <w:p w14:paraId="00000010" w14:textId="77777777" w:rsidR="007016E8" w:rsidRDefault="007016E8">
      <w:pPr>
        <w:rPr>
          <w:rFonts w:ascii="Arial" w:eastAsia="Arial" w:hAnsi="Arial" w:cs="Arial"/>
          <w:color w:val="000000"/>
        </w:rPr>
      </w:pPr>
    </w:p>
    <w:p w14:paraId="00000011" w14:textId="77777777" w:rsidR="007016E8" w:rsidRDefault="007016E8"/>
    <w:p w14:paraId="00000012" w14:textId="77777777" w:rsidR="007016E8" w:rsidRDefault="007016E8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3" w14:textId="77777777" w:rsidR="007016E8" w:rsidRDefault="007016E8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4" w14:textId="77777777" w:rsidR="007016E8" w:rsidRDefault="007016E8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5" w14:textId="77777777" w:rsidR="007016E8" w:rsidRDefault="007016E8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6" w14:textId="77777777" w:rsidR="007016E8" w:rsidRDefault="007016E8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7" w14:textId="77777777" w:rsidR="007016E8" w:rsidRDefault="007016E8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8" w14:textId="77777777" w:rsidR="007016E8" w:rsidRDefault="007016E8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9" w14:textId="77777777" w:rsidR="007016E8" w:rsidRDefault="007016E8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A" w14:textId="77777777" w:rsidR="007016E8" w:rsidRDefault="007016E8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B" w14:textId="77777777" w:rsidR="007016E8" w:rsidRDefault="007016E8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C" w14:textId="77777777" w:rsidR="007016E8" w:rsidRDefault="007016E8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D" w14:textId="77777777" w:rsidR="007016E8" w:rsidRDefault="007016E8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E" w14:textId="77777777" w:rsidR="007016E8" w:rsidRDefault="007016E8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F" w14:textId="77777777" w:rsidR="007016E8" w:rsidRDefault="007016E8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20" w14:textId="77777777" w:rsidR="007016E8" w:rsidRDefault="007016E8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21" w14:textId="77777777" w:rsidR="007016E8" w:rsidRDefault="007016E8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</w:p>
    <w:p w14:paraId="00000022" w14:textId="77777777" w:rsidR="007016E8" w:rsidRDefault="007016E8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</w:p>
    <w:p w14:paraId="00000023" w14:textId="77777777" w:rsidR="007016E8" w:rsidRDefault="007016E8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</w:p>
    <w:p w14:paraId="00000024" w14:textId="77777777" w:rsidR="007016E8" w:rsidRDefault="007016E8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</w:p>
    <w:p w14:paraId="00000025" w14:textId="77777777" w:rsidR="007016E8" w:rsidRDefault="007016E8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</w:p>
    <w:p w14:paraId="00000026" w14:textId="77777777" w:rsidR="007016E8" w:rsidRDefault="007016E8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</w:p>
    <w:p w14:paraId="0C1E679D" w14:textId="457D98D1" w:rsidR="00F81EB6" w:rsidRDefault="00F81EB6" w:rsidP="00F81EB6">
      <w:pPr>
        <w:rPr>
          <w:rFonts w:ascii="Arial" w:eastAsia="Arial" w:hAnsi="Arial" w:cs="Arial"/>
          <w:b/>
          <w:color w:val="222222"/>
          <w:sz w:val="22"/>
          <w:szCs w:val="22"/>
        </w:rPr>
      </w:pPr>
    </w:p>
    <w:p w14:paraId="7E5C596C" w14:textId="37DF79B9" w:rsidR="00FE5EBD" w:rsidRDefault="00FE5EBD" w:rsidP="00F81EB6">
      <w:pPr>
        <w:rPr>
          <w:rFonts w:ascii="Arial" w:eastAsia="Arial" w:hAnsi="Arial" w:cs="Arial"/>
          <w:b/>
          <w:color w:val="222222"/>
          <w:sz w:val="22"/>
          <w:szCs w:val="22"/>
        </w:rPr>
      </w:pPr>
    </w:p>
    <w:p w14:paraId="1DB184CB" w14:textId="77777777" w:rsidR="00FE5EBD" w:rsidRDefault="00FE5EBD" w:rsidP="00F81EB6">
      <w:pPr>
        <w:rPr>
          <w:rFonts w:ascii="Arial" w:eastAsia="Arial" w:hAnsi="Arial" w:cs="Arial"/>
          <w:b/>
          <w:color w:val="222222"/>
          <w:sz w:val="22"/>
          <w:szCs w:val="22"/>
        </w:rPr>
      </w:pPr>
    </w:p>
    <w:p w14:paraId="282574E0" w14:textId="77777777" w:rsidR="00F81EB6" w:rsidRDefault="00F81EB6" w:rsidP="00F81EB6">
      <w:pPr>
        <w:rPr>
          <w:rFonts w:ascii="Arial" w:eastAsia="Arial" w:hAnsi="Arial" w:cs="Arial"/>
          <w:b/>
          <w:color w:val="222222"/>
          <w:sz w:val="22"/>
          <w:szCs w:val="22"/>
        </w:rPr>
      </w:pPr>
    </w:p>
    <w:p w14:paraId="124E174B" w14:textId="77777777" w:rsidR="00F81EB6" w:rsidRDefault="00F81EB6" w:rsidP="00F81EB6">
      <w:pPr>
        <w:rPr>
          <w:rFonts w:ascii="Arial" w:eastAsia="Arial" w:hAnsi="Arial" w:cs="Arial"/>
          <w:b/>
          <w:color w:val="222222"/>
          <w:sz w:val="22"/>
          <w:szCs w:val="22"/>
        </w:rPr>
      </w:pPr>
    </w:p>
    <w:p w14:paraId="2E197D26" w14:textId="77777777" w:rsidR="00F81EB6" w:rsidRDefault="00F81EB6" w:rsidP="00F81EB6">
      <w:pPr>
        <w:rPr>
          <w:rFonts w:ascii="Arial" w:eastAsia="Arial" w:hAnsi="Arial" w:cs="Arial"/>
          <w:b/>
          <w:color w:val="222222"/>
          <w:sz w:val="22"/>
          <w:szCs w:val="22"/>
        </w:rPr>
      </w:pPr>
    </w:p>
    <w:p w14:paraId="77C79000" w14:textId="77777777" w:rsidR="00F81EB6" w:rsidRDefault="00F81EB6" w:rsidP="00F81EB6">
      <w:pPr>
        <w:rPr>
          <w:rFonts w:ascii="Arial" w:eastAsia="Arial" w:hAnsi="Arial" w:cs="Arial"/>
          <w:b/>
          <w:color w:val="222222"/>
          <w:sz w:val="22"/>
          <w:szCs w:val="22"/>
        </w:rPr>
      </w:pPr>
    </w:p>
    <w:p w14:paraId="29D6FA5E" w14:textId="77777777" w:rsidR="00F81EB6" w:rsidRPr="00F51307" w:rsidRDefault="00F81EB6" w:rsidP="00F81EB6">
      <w:pPr>
        <w:rPr>
          <w:rFonts w:ascii="Arial" w:eastAsia="Arial" w:hAnsi="Arial" w:cs="Arial"/>
          <w:b/>
          <w:color w:val="222222"/>
          <w:sz w:val="22"/>
          <w:szCs w:val="22"/>
        </w:rPr>
      </w:pPr>
    </w:p>
    <w:p w14:paraId="2F7A3EBA" w14:textId="77777777" w:rsidR="002C4322" w:rsidRPr="00F51307" w:rsidRDefault="007655A4" w:rsidP="007655A4">
      <w:pPr>
        <w:jc w:val="center"/>
        <w:rPr>
          <w:rFonts w:ascii="Arial" w:eastAsia="Arial" w:hAnsi="Arial" w:cs="Arial"/>
          <w:b/>
          <w:color w:val="222222"/>
          <w:sz w:val="22"/>
          <w:szCs w:val="22"/>
        </w:rPr>
      </w:pPr>
      <w:r w:rsidRPr="00F51307">
        <w:rPr>
          <w:rFonts w:ascii="Arial" w:eastAsia="Arial" w:hAnsi="Arial" w:cs="Arial"/>
          <w:bCs/>
          <w:color w:val="222222"/>
          <w:sz w:val="22"/>
          <w:szCs w:val="22"/>
        </w:rPr>
        <w:t>“</w:t>
      </w:r>
      <w:r w:rsidR="002C4322" w:rsidRPr="00F51307">
        <w:rPr>
          <w:rFonts w:ascii="Arial" w:eastAsia="Arial" w:hAnsi="Arial" w:cs="Arial"/>
          <w:bCs/>
          <w:color w:val="222222"/>
          <w:sz w:val="22"/>
          <w:szCs w:val="22"/>
        </w:rPr>
        <w:t>I tell you, now is the time of God’s favor, now is the day of salvation.”</w:t>
      </w:r>
      <w:r w:rsidR="002C4322" w:rsidRPr="00F51307"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</w:p>
    <w:p w14:paraId="1981034C" w14:textId="4DC591E1" w:rsidR="002C4322" w:rsidRPr="002C4322" w:rsidRDefault="002C4322" w:rsidP="007655A4">
      <w:pPr>
        <w:jc w:val="center"/>
        <w:rPr>
          <w:rFonts w:ascii="Arial" w:eastAsia="Arial" w:hAnsi="Arial" w:cs="Arial"/>
          <w:b/>
          <w:color w:val="222222"/>
          <w:sz w:val="22"/>
          <w:szCs w:val="22"/>
        </w:rPr>
      </w:pPr>
      <w:r w:rsidRPr="002C4322">
        <w:rPr>
          <w:rFonts w:ascii="Arial" w:eastAsia="Arial" w:hAnsi="Arial" w:cs="Arial"/>
          <w:b/>
          <w:color w:val="222222"/>
          <w:sz w:val="22"/>
          <w:szCs w:val="22"/>
        </w:rPr>
        <w:t>2 Corinthians 6:2b</w:t>
      </w:r>
    </w:p>
    <w:p w14:paraId="09D966DD" w14:textId="77777777" w:rsidR="002C4322" w:rsidRDefault="002C4322" w:rsidP="007655A4">
      <w:pPr>
        <w:jc w:val="center"/>
        <w:rPr>
          <w:rFonts w:ascii="Arial" w:eastAsia="Arial" w:hAnsi="Arial" w:cs="Arial"/>
          <w:b/>
          <w:i/>
          <w:iCs/>
          <w:color w:val="222222"/>
          <w:sz w:val="22"/>
          <w:szCs w:val="22"/>
        </w:rPr>
      </w:pPr>
    </w:p>
    <w:p w14:paraId="4DFBC6DC" w14:textId="77777777" w:rsidR="002C4322" w:rsidRDefault="002C4322" w:rsidP="007655A4">
      <w:pPr>
        <w:jc w:val="center"/>
        <w:rPr>
          <w:rFonts w:ascii="Arial" w:eastAsia="Arial" w:hAnsi="Arial" w:cs="Arial"/>
          <w:b/>
          <w:color w:val="222222"/>
          <w:sz w:val="22"/>
          <w:szCs w:val="22"/>
        </w:rPr>
      </w:pPr>
      <w:r w:rsidRPr="002C4322">
        <w:rPr>
          <w:rFonts w:ascii="Arial" w:eastAsia="Arial" w:hAnsi="Arial" w:cs="Arial"/>
          <w:bCs/>
          <w:color w:val="222222"/>
          <w:sz w:val="22"/>
          <w:szCs w:val="22"/>
        </w:rPr>
        <w:t xml:space="preserve">Scripture on a clear conscience / living blamelessly before </w:t>
      </w:r>
      <w:r w:rsidRPr="002C4322">
        <w:rPr>
          <w:rFonts w:ascii="Arial" w:eastAsia="Arial" w:hAnsi="Arial" w:cs="Arial"/>
          <w:b/>
          <w:color w:val="222222"/>
          <w:sz w:val="22"/>
          <w:szCs w:val="22"/>
        </w:rPr>
        <w:t>God</w:t>
      </w:r>
      <w:r w:rsidRPr="002C4322">
        <w:rPr>
          <w:rFonts w:ascii="Arial" w:eastAsia="Arial" w:hAnsi="Arial" w:cs="Arial"/>
          <w:bCs/>
          <w:color w:val="222222"/>
          <w:sz w:val="22"/>
          <w:szCs w:val="22"/>
        </w:rPr>
        <w:t xml:space="preserve"> and others:</w:t>
      </w:r>
      <w:r w:rsidRPr="002C4322"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</w:p>
    <w:p w14:paraId="42B14A1A" w14:textId="4F08B4F8" w:rsidR="00B57A9D" w:rsidRPr="002C4322" w:rsidRDefault="002C4322" w:rsidP="002C4322">
      <w:pPr>
        <w:jc w:val="center"/>
        <w:rPr>
          <w:rFonts w:ascii="Arial" w:hAnsi="Arial" w:cs="Arial"/>
          <w:color w:val="000000"/>
        </w:rPr>
      </w:pPr>
      <w:r w:rsidRPr="002C4322">
        <w:rPr>
          <w:rFonts w:ascii="Arial" w:eastAsia="Arial" w:hAnsi="Arial" w:cs="Arial"/>
          <w:b/>
          <w:color w:val="222222"/>
          <w:sz w:val="22"/>
          <w:szCs w:val="22"/>
        </w:rPr>
        <w:t>1 Corinthians 10:32, Philippians 1:9-11, Psalm 26:1, 11; 101:2</w:t>
      </w:r>
      <w:r w:rsidR="00F81EB6" w:rsidRPr="00F81EB6">
        <w:rPr>
          <w:rFonts w:ascii="Arial" w:hAnsi="Arial" w:cs="Arial"/>
          <w:i/>
          <w:iCs/>
          <w:color w:val="000000"/>
        </w:rPr>
        <w:br/>
      </w:r>
    </w:p>
    <w:sectPr w:rsidR="00B57A9D" w:rsidRPr="002C4322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E8"/>
    <w:rsid w:val="001E18D4"/>
    <w:rsid w:val="00214594"/>
    <w:rsid w:val="00226798"/>
    <w:rsid w:val="002C4322"/>
    <w:rsid w:val="00640425"/>
    <w:rsid w:val="007016E8"/>
    <w:rsid w:val="007655A4"/>
    <w:rsid w:val="00880B02"/>
    <w:rsid w:val="008C4DAD"/>
    <w:rsid w:val="00A27341"/>
    <w:rsid w:val="00B57A9D"/>
    <w:rsid w:val="00DA2362"/>
    <w:rsid w:val="00DC2D9F"/>
    <w:rsid w:val="00EF4473"/>
    <w:rsid w:val="00F51307"/>
    <w:rsid w:val="00F81EB6"/>
    <w:rsid w:val="00F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CDE23"/>
  <w15:docId w15:val="{7C5474D0-EB1F-B544-8C51-4B0256C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B1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DefaultParagraphFont"/>
    <w:rsid w:val="00F81EB6"/>
  </w:style>
  <w:style w:type="character" w:styleId="Hyperlink">
    <w:name w:val="Hyperlink"/>
    <w:basedOn w:val="DefaultParagraphFont"/>
    <w:uiPriority w:val="99"/>
    <w:semiHidden/>
    <w:unhideWhenUsed/>
    <w:rsid w:val="00F81E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1EB6"/>
  </w:style>
  <w:style w:type="character" w:customStyle="1" w:styleId="indent-1-breaks">
    <w:name w:val="indent-1-breaks"/>
    <w:basedOn w:val="DefaultParagraphFont"/>
    <w:rsid w:val="00F8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38tX9NrqQSFx1IIPrr7up15mA==">AMUW2mWV2WLljwtbwh5Fpj2G2I78pdc/SE36+cZjGIzY98CUcj4zMoPdR324KXpw6zRybQMxDzPuGKa0YtmsFEzU598fKQ/HJd51tHM6RtRimzia2oqNq2M=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Sarah Kornegay</cp:lastModifiedBy>
  <cp:revision>5</cp:revision>
  <dcterms:created xsi:type="dcterms:W3CDTF">2022-03-28T22:17:00Z</dcterms:created>
  <dcterms:modified xsi:type="dcterms:W3CDTF">2022-04-05T14:35:00Z</dcterms:modified>
</cp:coreProperties>
</file>