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3B59462" w:rsidR="00745092" w:rsidRPr="00EE3C56" w:rsidRDefault="00F50EC1">
      <w:pPr>
        <w:rPr>
          <w:rFonts w:ascii="Gotham Book" w:eastAsia="Gotham Book" w:hAnsi="Gotham Book" w:cs="Gotham Book"/>
          <w:sz w:val="32"/>
          <w:szCs w:val="32"/>
        </w:rPr>
      </w:pPr>
      <w:r w:rsidRPr="00EE3C56">
        <w:rPr>
          <w:rFonts w:ascii="Gotham Book" w:eastAsia="Gotham Book" w:hAnsi="Gotham Book" w:cs="Gotham Book"/>
          <w:sz w:val="32"/>
          <w:szCs w:val="32"/>
        </w:rPr>
        <w:t>COME &amp; SEE: Lesson 1</w:t>
      </w:r>
      <w:r w:rsidR="00C54811">
        <w:rPr>
          <w:rFonts w:ascii="Gotham Book" w:eastAsia="Gotham Book" w:hAnsi="Gotham Book" w:cs="Gotham Book"/>
          <w:sz w:val="32"/>
          <w:szCs w:val="32"/>
        </w:rPr>
        <w:t>6</w:t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proofErr w:type="gramStart"/>
      <w:r w:rsid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28"/>
          <w:szCs w:val="28"/>
        </w:rPr>
        <w:t xml:space="preserve">  CPC</w:t>
      </w:r>
      <w:proofErr w:type="gramEnd"/>
      <w:r w:rsidRPr="00EE3C56">
        <w:rPr>
          <w:rFonts w:ascii="Gotham Book" w:eastAsia="Gotham Book" w:hAnsi="Gotham Book" w:cs="Gotham Book"/>
          <w:sz w:val="28"/>
          <w:szCs w:val="28"/>
        </w:rPr>
        <w:t xml:space="preserve"> Women’s Bible Study</w:t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  <w:t xml:space="preserve">    </w:t>
      </w:r>
    </w:p>
    <w:p w14:paraId="00000002" w14:textId="77777777" w:rsidR="00745092" w:rsidRDefault="00745092">
      <w:pPr>
        <w:widowControl w:val="0"/>
        <w:spacing w:after="120"/>
        <w:rPr>
          <w:rFonts w:ascii="Gotham Book" w:eastAsia="Gotham Book" w:hAnsi="Gotham Book" w:cs="Gotham Book"/>
        </w:rPr>
      </w:pPr>
    </w:p>
    <w:p w14:paraId="00000003" w14:textId="77777777" w:rsidR="00745092" w:rsidRDefault="00745092">
      <w:pPr>
        <w:rPr>
          <w:rFonts w:ascii="Gotham Book" w:eastAsia="Gotham Book" w:hAnsi="Gotham Book" w:cs="Gotham Book"/>
          <w:color w:val="000000"/>
          <w:sz w:val="28"/>
          <w:szCs w:val="28"/>
        </w:rPr>
      </w:pPr>
    </w:p>
    <w:p w14:paraId="00000004" w14:textId="4DABF925" w:rsidR="00745092" w:rsidRPr="00C54811" w:rsidRDefault="00F50EC1" w:rsidP="00C54811">
      <w:r>
        <w:rPr>
          <w:rFonts w:ascii="Gotham Book" w:eastAsia="Gotham Book" w:hAnsi="Gotham Book" w:cs="Gotham Book"/>
          <w:color w:val="000000"/>
          <w:sz w:val="28"/>
          <w:szCs w:val="28"/>
        </w:rPr>
        <w:t xml:space="preserve">I.  </w:t>
      </w:r>
      <w:r w:rsidR="00C54811">
        <w:rPr>
          <w:rFonts w:ascii="Gotham Book" w:eastAsia="Gotham Book" w:hAnsi="Gotham Book" w:cs="Gotham Book"/>
          <w:color w:val="000000"/>
          <w:sz w:val="28"/>
          <w:szCs w:val="28"/>
        </w:rPr>
        <w:t>A PLACE FOR YOU</w:t>
      </w:r>
      <w:r w:rsidR="00C54811">
        <w:tab/>
      </w:r>
      <w:r w:rsidR="00C54811">
        <w:tab/>
      </w:r>
      <w:r w:rsidR="00C54811"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 John </w:t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>1</w:t>
      </w:r>
      <w:r w:rsidR="00C54811">
        <w:rPr>
          <w:rFonts w:ascii="Gotham Book" w:eastAsia="Gotham Book" w:hAnsi="Gotham Book" w:cs="Gotham Book"/>
          <w:color w:val="000000"/>
          <w:sz w:val="28"/>
          <w:szCs w:val="28"/>
        </w:rPr>
        <w:t>4</w:t>
      </w:r>
      <w:r w:rsidR="00EA1EF2">
        <w:rPr>
          <w:rFonts w:ascii="Gotham Book" w:eastAsia="Gotham Book" w:hAnsi="Gotham Book" w:cs="Gotham Book"/>
          <w:color w:val="000000"/>
          <w:sz w:val="28"/>
          <w:szCs w:val="28"/>
        </w:rPr>
        <w:t>:1-</w:t>
      </w:r>
      <w:r w:rsidR="00D16EBC">
        <w:rPr>
          <w:rFonts w:ascii="Gotham Book" w:eastAsia="Gotham Book" w:hAnsi="Gotham Book" w:cs="Gotham Book"/>
          <w:color w:val="000000"/>
          <w:sz w:val="28"/>
          <w:szCs w:val="28"/>
        </w:rPr>
        <w:t>1</w:t>
      </w:r>
      <w:r w:rsidR="00C54811">
        <w:rPr>
          <w:rFonts w:ascii="Gotham Book" w:eastAsia="Gotham Book" w:hAnsi="Gotham Book" w:cs="Gotham Book"/>
          <w:color w:val="000000"/>
          <w:sz w:val="28"/>
          <w:szCs w:val="28"/>
        </w:rPr>
        <w:t>4</w:t>
      </w:r>
    </w:p>
    <w:p w14:paraId="00000005" w14:textId="0191612E" w:rsidR="00745092" w:rsidRDefault="00F50EC1">
      <w:pPr>
        <w:spacing w:line="360" w:lineRule="auto"/>
        <w:rPr>
          <w:rFonts w:ascii="Gotham Book" w:eastAsia="Gotham Book" w:hAnsi="Gotham Book" w:cs="Gotham Book"/>
          <w:color w:val="000000"/>
          <w:sz w:val="28"/>
          <w:szCs w:val="28"/>
        </w:rPr>
      </w:pPr>
      <w:r>
        <w:rPr>
          <w:rFonts w:ascii="Gotham Book" w:eastAsia="Gotham Book" w:hAnsi="Gotham Book" w:cs="Gotham Book"/>
          <w:color w:val="000000"/>
          <w:sz w:val="28"/>
          <w:szCs w:val="28"/>
        </w:rPr>
        <w:t xml:space="preserve">II. </w:t>
      </w:r>
      <w:r w:rsidR="00C54811">
        <w:rPr>
          <w:rFonts w:ascii="Gotham Book" w:eastAsia="Gotham Book" w:hAnsi="Gotham Book" w:cs="Gotham Book"/>
          <w:color w:val="000000"/>
          <w:sz w:val="28"/>
          <w:szCs w:val="28"/>
        </w:rPr>
        <w:t>A PLACE WITHIN</w:t>
      </w:r>
      <w:r w:rsidR="00C54811"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 YOU</w:t>
      </w:r>
      <w:r w:rsidR="00EA1EF2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FA0390">
        <w:rPr>
          <w:rFonts w:ascii="Gotham Book" w:eastAsia="Gotham Book" w:hAnsi="Gotham Book" w:cs="Gotham Book"/>
          <w:color w:val="000000"/>
          <w:sz w:val="28"/>
          <w:szCs w:val="28"/>
        </w:rPr>
        <w:t xml:space="preserve"> </w:t>
      </w:r>
      <w:r w:rsidR="00EA1EF2">
        <w:rPr>
          <w:rFonts w:ascii="Gotham Book" w:eastAsia="Gotham Book" w:hAnsi="Gotham Book" w:cs="Gotham Book"/>
          <w:color w:val="000000"/>
          <w:sz w:val="28"/>
          <w:szCs w:val="28"/>
        </w:rPr>
        <w:t xml:space="preserve">John </w:t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>1</w:t>
      </w:r>
      <w:r w:rsidR="00C54811">
        <w:rPr>
          <w:rFonts w:ascii="Gotham Book" w:eastAsia="Gotham Book" w:hAnsi="Gotham Book" w:cs="Gotham Book"/>
          <w:color w:val="000000"/>
          <w:sz w:val="28"/>
          <w:szCs w:val="28"/>
        </w:rPr>
        <w:t>4</w:t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>:</w:t>
      </w:r>
      <w:r w:rsidR="00C54811">
        <w:rPr>
          <w:rFonts w:ascii="Gotham Book" w:eastAsia="Gotham Book" w:hAnsi="Gotham Book" w:cs="Gotham Book"/>
          <w:color w:val="000000"/>
          <w:sz w:val="28"/>
          <w:szCs w:val="28"/>
        </w:rPr>
        <w:t>15</w:t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>-</w:t>
      </w:r>
      <w:r w:rsidR="00C54811">
        <w:rPr>
          <w:rFonts w:ascii="Gotham Book" w:eastAsia="Gotham Book" w:hAnsi="Gotham Book" w:cs="Gotham Book"/>
          <w:color w:val="000000"/>
          <w:sz w:val="28"/>
          <w:szCs w:val="28"/>
        </w:rPr>
        <w:t>31</w:t>
      </w:r>
    </w:p>
    <w:p w14:paraId="00000006" w14:textId="77777777" w:rsidR="00745092" w:rsidRDefault="00745092">
      <w:pPr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6B38E20B" w14:textId="77777777" w:rsidR="00522405" w:rsidRDefault="00522405" w:rsidP="001B7BF0">
      <w:pPr>
        <w:rPr>
          <w:rFonts w:ascii="Gotham Book" w:eastAsia="Gotham Book" w:hAnsi="Gotham Book" w:cs="Gotham Book"/>
          <w:color w:val="000000"/>
        </w:rPr>
      </w:pPr>
    </w:p>
    <w:p w14:paraId="6A73BDCC" w14:textId="77777777" w:rsidR="00C54811" w:rsidRPr="00C54811" w:rsidRDefault="00F50EC1" w:rsidP="00C54811">
      <w:pPr>
        <w:rPr>
          <w:rFonts w:ascii="Gotham Book" w:hAnsi="Gotham Book"/>
        </w:rPr>
      </w:pPr>
      <w:r w:rsidRPr="00C54811">
        <w:rPr>
          <w:rFonts w:ascii="Gotham Book" w:eastAsia="Gotham Book" w:hAnsi="Gotham Book" w:cs="Gotham Book"/>
          <w:color w:val="000000"/>
        </w:rPr>
        <w:t xml:space="preserve">Truth #1: </w:t>
      </w:r>
      <w:r w:rsidR="00C54811" w:rsidRPr="00C54811">
        <w:rPr>
          <w:rFonts w:ascii="Gotham Book" w:hAnsi="Gotham Book" w:cs="Calibri"/>
          <w:color w:val="000000"/>
          <w:shd w:val="clear" w:color="auto" w:fill="FFFFFF"/>
        </w:rPr>
        <w:t> Jesus, THE WAY to the Father, secures my future.</w:t>
      </w:r>
    </w:p>
    <w:p w14:paraId="3435BC87" w14:textId="75453B9C" w:rsidR="001B7BF0" w:rsidRPr="00C54811" w:rsidRDefault="001B7BF0" w:rsidP="001B7BF0">
      <w:pPr>
        <w:rPr>
          <w:rFonts w:ascii="Gotham Book" w:hAnsi="Gotham Book"/>
        </w:rPr>
      </w:pPr>
    </w:p>
    <w:p w14:paraId="00000008" w14:textId="248EA1E3" w:rsidR="00745092" w:rsidRPr="00C54811" w:rsidRDefault="00745092" w:rsidP="003D6F0A">
      <w:pPr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1197CBD9" w14:textId="2816A271" w:rsidR="00C54811" w:rsidRPr="00C54811" w:rsidRDefault="00F50EC1" w:rsidP="00C54811">
      <w:pPr>
        <w:rPr>
          <w:rFonts w:ascii="Gotham Book" w:hAnsi="Gotham Book"/>
        </w:rPr>
      </w:pPr>
      <w:r w:rsidRPr="00C54811">
        <w:rPr>
          <w:rFonts w:ascii="Gotham Book" w:eastAsia="Gotham Book" w:hAnsi="Gotham Book" w:cs="Gotham Book"/>
          <w:color w:val="000000"/>
        </w:rPr>
        <w:t>Truth #2:</w:t>
      </w:r>
      <w:r w:rsidR="002D5141" w:rsidRPr="00C54811">
        <w:rPr>
          <w:rFonts w:ascii="Gotham Book" w:eastAsia="Gotham Book" w:hAnsi="Gotham Book" w:cs="Gotham Book"/>
          <w:color w:val="000000"/>
        </w:rPr>
        <w:t xml:space="preserve"> </w:t>
      </w:r>
      <w:r w:rsidR="00C54811" w:rsidRPr="00C54811">
        <w:rPr>
          <w:rFonts w:ascii="Gotham Book" w:hAnsi="Gotham Book" w:cs="Calibri"/>
          <w:color w:val="000000"/>
          <w:shd w:val="clear" w:color="auto" w:fill="FFFFFF"/>
        </w:rPr>
        <w:t xml:space="preserve">Jesus is THE WAY to experience </w:t>
      </w:r>
      <w:r w:rsidR="00C54811">
        <w:rPr>
          <w:rFonts w:ascii="Gotham Book" w:hAnsi="Gotham Book" w:cs="Calibri"/>
          <w:color w:val="000000"/>
          <w:shd w:val="clear" w:color="auto" w:fill="FFFFFF"/>
        </w:rPr>
        <w:t xml:space="preserve">the </w:t>
      </w:r>
      <w:r w:rsidR="00C54811" w:rsidRPr="00C54811">
        <w:rPr>
          <w:rFonts w:ascii="Gotham Book" w:hAnsi="Gotham Book" w:cs="Calibri"/>
          <w:color w:val="000000"/>
          <w:shd w:val="clear" w:color="auto" w:fill="FFFFFF"/>
        </w:rPr>
        <w:t>Holy Spirit</w:t>
      </w:r>
      <w:r w:rsidR="00C54811">
        <w:rPr>
          <w:rFonts w:ascii="Gotham Book" w:hAnsi="Gotham Book" w:cs="Calibri"/>
          <w:color w:val="000000"/>
          <w:shd w:val="clear" w:color="auto" w:fill="FFFFFF"/>
        </w:rPr>
        <w:t>’s</w:t>
      </w:r>
      <w:r w:rsidR="00C54811" w:rsidRPr="00C54811">
        <w:rPr>
          <w:rFonts w:ascii="Gotham Book" w:hAnsi="Gotham Book" w:cs="Calibri"/>
          <w:color w:val="000000"/>
          <w:shd w:val="clear" w:color="auto" w:fill="FFFFFF"/>
        </w:rPr>
        <w:t xml:space="preserve"> help and His peace.  </w:t>
      </w:r>
    </w:p>
    <w:p w14:paraId="0000000A" w14:textId="0773EC39" w:rsidR="00745092" w:rsidRDefault="00745092" w:rsidP="003D6F0A">
      <w:pPr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0000000B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1F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0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1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2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3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4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5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6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7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8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9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A" w14:textId="77777777" w:rsidR="00745092" w:rsidRDefault="00745092">
      <w:pPr>
        <w:rPr>
          <w:color w:val="0432FF"/>
          <w:sz w:val="28"/>
          <w:szCs w:val="28"/>
        </w:rPr>
      </w:pPr>
    </w:p>
    <w:p w14:paraId="0000002B" w14:textId="68ACABBF" w:rsidR="00745092" w:rsidRDefault="00745092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43459BAC" w14:textId="6071F4CB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0EC8EB63" w14:textId="4CFAEE0F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518B9F06" w14:textId="74608065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352A8D04" w14:textId="3C70A2B4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481E9B79" w14:textId="593F40C1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6AA4171C" w14:textId="341775B3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030B166B" w14:textId="5B67B7CC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3502FE67" w14:textId="4EE69879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0000002D" w14:textId="683EDA87" w:rsidR="00745092" w:rsidRDefault="00745092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4E526C6C" w14:textId="4B164A9E" w:rsidR="002D4F05" w:rsidRDefault="002D4F05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31397201" w14:textId="03D76BB4" w:rsidR="002D4F05" w:rsidRDefault="002D4F05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7A4B9BF9" w14:textId="41AB9984" w:rsidR="002D4F05" w:rsidRDefault="002D4F05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6F2D32BE" w14:textId="3400A267" w:rsidR="002D4F05" w:rsidRDefault="002D4F05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17631B2B" w14:textId="5015FA9D" w:rsidR="002D4F05" w:rsidRDefault="002D4F05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763C4980" w14:textId="01DCA5FF" w:rsidR="002D4F05" w:rsidRDefault="002D4F05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08D8C9BC" w14:textId="7FBFD736" w:rsidR="002D4F05" w:rsidRPr="00265227" w:rsidRDefault="002D4F05" w:rsidP="00F50EC1">
      <w:pPr>
        <w:jc w:val="center"/>
        <w:rPr>
          <w:rFonts w:ascii="Gotham Book" w:eastAsia="Gotham Book" w:hAnsi="Gotham Book" w:cs="Gotham Book"/>
          <w:b/>
        </w:rPr>
      </w:pPr>
    </w:p>
    <w:p w14:paraId="1E9FEC98" w14:textId="77777777" w:rsidR="00265227" w:rsidRDefault="00265227" w:rsidP="00265227">
      <w:pPr>
        <w:rPr>
          <w:rFonts w:ascii="Gotham Book" w:hAnsi="Gotham Book" w:cstheme="minorHAnsi"/>
          <w:bCs/>
          <w:color w:val="C00000"/>
        </w:rPr>
      </w:pPr>
    </w:p>
    <w:p w14:paraId="6FD88F75" w14:textId="77777777" w:rsidR="00265227" w:rsidRDefault="00265227" w:rsidP="00265227">
      <w:pPr>
        <w:rPr>
          <w:rFonts w:ascii="Gotham Book" w:hAnsi="Gotham Book" w:cstheme="minorHAnsi"/>
          <w:bCs/>
          <w:color w:val="C00000"/>
        </w:rPr>
      </w:pPr>
    </w:p>
    <w:p w14:paraId="5F66F361" w14:textId="77777777" w:rsidR="00265227" w:rsidRDefault="00265227" w:rsidP="00265227">
      <w:pPr>
        <w:rPr>
          <w:rFonts w:ascii="Gotham Book" w:hAnsi="Gotham Book" w:cstheme="minorHAnsi"/>
          <w:bCs/>
          <w:color w:val="C00000"/>
        </w:rPr>
      </w:pPr>
    </w:p>
    <w:p w14:paraId="3FD8BA6C" w14:textId="77777777" w:rsidR="00265227" w:rsidRDefault="00265227" w:rsidP="00265227">
      <w:pPr>
        <w:rPr>
          <w:rFonts w:ascii="Gotham Book" w:hAnsi="Gotham Book" w:cstheme="minorHAnsi"/>
          <w:bCs/>
          <w:color w:val="C00000"/>
        </w:rPr>
      </w:pPr>
    </w:p>
    <w:p w14:paraId="2CB0169A" w14:textId="77777777" w:rsidR="00265227" w:rsidRPr="00C54811" w:rsidRDefault="00265227" w:rsidP="00265227">
      <w:pPr>
        <w:rPr>
          <w:rFonts w:ascii="Gotham Book" w:hAnsi="Gotham Book" w:cstheme="minorHAnsi"/>
          <w:bCs/>
          <w:i/>
          <w:iCs/>
          <w:color w:val="C00000"/>
          <w:sz w:val="22"/>
          <w:szCs w:val="22"/>
        </w:rPr>
      </w:pPr>
    </w:p>
    <w:p w14:paraId="2E585D78" w14:textId="1F0E8928" w:rsidR="00C54811" w:rsidRPr="00C54811" w:rsidRDefault="00C54811" w:rsidP="00C54811">
      <w:pPr>
        <w:shd w:val="clear" w:color="auto" w:fill="FFFFFF"/>
        <w:spacing w:line="293" w:lineRule="atLeast"/>
        <w:jc w:val="center"/>
        <w:rPr>
          <w:rFonts w:ascii="Gotham Book" w:hAnsi="Gotham Book" w:cs="Calibri"/>
          <w:i/>
          <w:iCs/>
          <w:color w:val="222222"/>
          <w:sz w:val="22"/>
          <w:szCs w:val="22"/>
        </w:rPr>
      </w:pPr>
      <w:r w:rsidRPr="00C54811">
        <w:rPr>
          <w:rFonts w:ascii="Gotham Book" w:hAnsi="Gotham Book" w:cstheme="minorHAnsi"/>
          <w:bCs/>
          <w:i/>
          <w:iCs/>
          <w:color w:val="000000" w:themeColor="text1"/>
          <w:sz w:val="22"/>
          <w:szCs w:val="22"/>
        </w:rPr>
        <w:t>“</w:t>
      </w:r>
      <w:r w:rsidRPr="00C54811">
        <w:rPr>
          <w:rFonts w:ascii="Gotham Book" w:hAnsi="Gotham Book" w:cs="Calibri"/>
          <w:i/>
          <w:iCs/>
          <w:color w:val="000000"/>
          <w:sz w:val="22"/>
          <w:szCs w:val="22"/>
        </w:rPr>
        <w:t>In Jesus Christ, God has spoken for himself, and we must hear that speech.”</w:t>
      </w:r>
    </w:p>
    <w:p w14:paraId="6298C452" w14:textId="17F85EC5" w:rsidR="00C54811" w:rsidRPr="00C54811" w:rsidRDefault="00C54811" w:rsidP="00C54811">
      <w:pPr>
        <w:shd w:val="clear" w:color="auto" w:fill="FFFFFF"/>
        <w:spacing w:line="293" w:lineRule="atLeast"/>
        <w:jc w:val="center"/>
        <w:rPr>
          <w:rFonts w:ascii="Gotham Book" w:hAnsi="Gotham Book" w:cs="Calibri"/>
          <w:i/>
          <w:iCs/>
          <w:color w:val="222222"/>
          <w:sz w:val="22"/>
          <w:szCs w:val="22"/>
        </w:rPr>
      </w:pPr>
      <w:r w:rsidRPr="00C54811">
        <w:rPr>
          <w:rFonts w:ascii="Gotham Book" w:hAnsi="Gotham Book" w:cs="Calibri"/>
          <w:i/>
          <w:iCs/>
          <w:color w:val="222222"/>
          <w:sz w:val="22"/>
          <w:szCs w:val="22"/>
        </w:rPr>
        <w:t>~ </w:t>
      </w:r>
      <w:r w:rsidRPr="00C54811">
        <w:rPr>
          <w:rFonts w:ascii="Gotham Book" w:hAnsi="Gotham Book" w:cs="Calibri"/>
          <w:i/>
          <w:iCs/>
          <w:color w:val="000000"/>
          <w:sz w:val="22"/>
          <w:szCs w:val="22"/>
        </w:rPr>
        <w:t>Karl Barth</w:t>
      </w:r>
    </w:p>
    <w:p w14:paraId="7DB02000" w14:textId="19B070A8" w:rsidR="002D4F05" w:rsidRPr="00FA0390" w:rsidRDefault="002D4F05" w:rsidP="00FA0390">
      <w:pPr>
        <w:jc w:val="center"/>
        <w:rPr>
          <w:rFonts w:ascii="Gotham Book" w:hAnsi="Gotham Book" w:cstheme="minorHAnsi"/>
          <w:bCs/>
          <w:i/>
          <w:iCs/>
          <w:color w:val="000000" w:themeColor="text1"/>
          <w:sz w:val="20"/>
          <w:szCs w:val="20"/>
        </w:rPr>
      </w:pPr>
    </w:p>
    <w:sectPr w:rsidR="002D4F05" w:rsidRPr="00FA0390">
      <w:pgSz w:w="12240" w:h="15840"/>
      <w:pgMar w:top="720" w:right="576" w:bottom="360" w:left="1008" w:header="72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˞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﷽﷽﷽﷽﷽﷽﷽﷽뗭衤=ᾀ˟怀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92"/>
    <w:rsid w:val="00024D80"/>
    <w:rsid w:val="00124AFD"/>
    <w:rsid w:val="001B7BF0"/>
    <w:rsid w:val="00265227"/>
    <w:rsid w:val="002D4F05"/>
    <w:rsid w:val="002D5141"/>
    <w:rsid w:val="003D6F0A"/>
    <w:rsid w:val="004E1898"/>
    <w:rsid w:val="00522405"/>
    <w:rsid w:val="005851EB"/>
    <w:rsid w:val="007239AD"/>
    <w:rsid w:val="00745092"/>
    <w:rsid w:val="00767115"/>
    <w:rsid w:val="00B24F3C"/>
    <w:rsid w:val="00B9642B"/>
    <w:rsid w:val="00C45AD0"/>
    <w:rsid w:val="00C54811"/>
    <w:rsid w:val="00C724B5"/>
    <w:rsid w:val="00D16EBC"/>
    <w:rsid w:val="00DD2C86"/>
    <w:rsid w:val="00E0586A"/>
    <w:rsid w:val="00E51646"/>
    <w:rsid w:val="00EA1EF2"/>
    <w:rsid w:val="00EE3C56"/>
    <w:rsid w:val="00F50EC1"/>
    <w:rsid w:val="00FA0390"/>
    <w:rsid w:val="00FA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2909A"/>
  <w15:docId w15:val="{67FF6C22-354B-4A46-8B70-0594651A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DD2C86"/>
  </w:style>
  <w:style w:type="character" w:customStyle="1" w:styleId="small-caps">
    <w:name w:val="small-caps"/>
    <w:basedOn w:val="DefaultParagraphFont"/>
    <w:rsid w:val="00DD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UKF3BAYx0md3oogVzrw7G+HB4A==">AMUW2mWpOkxicfdCM7du24oebVqtOEExnR322oO5NFTU7QMWruvUAYAsevBi1LKtgoQ5dZoJfj4f/SwtmE0seTefW84Eynq19lozK4jyy89DJKHPgSMAftA=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2021-03-01T20:55:00Z</dcterms:created>
  <dcterms:modified xsi:type="dcterms:W3CDTF">2021-03-01T20:55:00Z</dcterms:modified>
</cp:coreProperties>
</file>