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E03CB37" w:rsidR="00745092" w:rsidRPr="00EE3C56" w:rsidRDefault="00F50EC1">
      <w:pPr>
        <w:rPr>
          <w:rFonts w:ascii="Gotham Book" w:eastAsia="Gotham Book" w:hAnsi="Gotham Book" w:cs="Gotham Book"/>
          <w:sz w:val="32"/>
          <w:szCs w:val="32"/>
        </w:rPr>
      </w:pPr>
      <w:r w:rsidRPr="00EE3C56">
        <w:rPr>
          <w:rFonts w:ascii="Gotham Book" w:eastAsia="Gotham Book" w:hAnsi="Gotham Book" w:cs="Gotham Book"/>
          <w:sz w:val="32"/>
          <w:szCs w:val="32"/>
        </w:rPr>
        <w:t>COME &amp; SEE: Lesson 1</w:t>
      </w:r>
      <w:r w:rsidR="00D16EBC" w:rsidRPr="00EE3C56">
        <w:rPr>
          <w:rFonts w:ascii="Gotham Book" w:eastAsia="Gotham Book" w:hAnsi="Gotham Book" w:cs="Gotham Book"/>
          <w:sz w:val="32"/>
          <w:szCs w:val="32"/>
        </w:rPr>
        <w:t>4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proofErr w:type="gramStart"/>
      <w:r w:rsid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28"/>
          <w:szCs w:val="28"/>
        </w:rPr>
        <w:t xml:space="preserve">  CPC</w:t>
      </w:r>
      <w:proofErr w:type="gramEnd"/>
      <w:r w:rsidRPr="00EE3C56">
        <w:rPr>
          <w:rFonts w:ascii="Gotham Book" w:eastAsia="Gotham Book" w:hAnsi="Gotham Book" w:cs="Gotham Book"/>
          <w:sz w:val="28"/>
          <w:szCs w:val="28"/>
        </w:rPr>
        <w:t xml:space="preserve"> Women’s Bible Study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</w:p>
    <w:p w14:paraId="00000002" w14:textId="77777777" w:rsidR="00745092" w:rsidRDefault="00745092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7777777" w:rsidR="00745092" w:rsidRDefault="00745092">
      <w:pPr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00000004" w14:textId="6B907255" w:rsidR="00745092" w:rsidRDefault="00F50EC1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I.  </w:t>
      </w:r>
      <w:r w:rsidR="00D16EBC">
        <w:rPr>
          <w:rFonts w:ascii="Gotham Book" w:eastAsia="Gotham Book" w:hAnsi="Gotham Book" w:cs="Gotham Book"/>
          <w:color w:val="000000"/>
          <w:sz w:val="28"/>
          <w:szCs w:val="28"/>
        </w:rPr>
        <w:t>WORSHIPPING THE KING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>                             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John 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D16EBC">
        <w:rPr>
          <w:rFonts w:ascii="Gotham Book" w:eastAsia="Gotham Book" w:hAnsi="Gotham Book" w:cs="Gotham Book"/>
          <w:color w:val="000000"/>
          <w:sz w:val="28"/>
          <w:szCs w:val="28"/>
        </w:rPr>
        <w:t>2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>:1-</w:t>
      </w:r>
      <w:r w:rsidR="00D16EBC">
        <w:rPr>
          <w:rFonts w:ascii="Gotham Book" w:eastAsia="Gotham Book" w:hAnsi="Gotham Book" w:cs="Gotham Book"/>
          <w:color w:val="000000"/>
          <w:sz w:val="28"/>
          <w:szCs w:val="28"/>
        </w:rPr>
        <w:t>19</w:t>
      </w:r>
    </w:p>
    <w:p w14:paraId="00000005" w14:textId="26A19A5D" w:rsidR="00745092" w:rsidRDefault="00F50EC1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II. </w:t>
      </w:r>
      <w:r w:rsidR="00D16EBC">
        <w:rPr>
          <w:rFonts w:ascii="Gotham Book" w:eastAsia="Gotham Book" w:hAnsi="Gotham Book" w:cs="Gotham Book"/>
          <w:color w:val="000000"/>
          <w:sz w:val="28"/>
          <w:szCs w:val="28"/>
        </w:rPr>
        <w:t>A DIFFERENT KIND OF KING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FA0390">
        <w:rPr>
          <w:rFonts w:ascii="Gotham Book" w:eastAsia="Gotham Book" w:hAnsi="Gotham Book" w:cs="Gotham Book"/>
          <w:color w:val="000000"/>
          <w:sz w:val="28"/>
          <w:szCs w:val="28"/>
        </w:rPr>
        <w:t xml:space="preserve"> 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 xml:space="preserve">John 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D16EBC">
        <w:rPr>
          <w:rFonts w:ascii="Gotham Book" w:eastAsia="Gotham Book" w:hAnsi="Gotham Book" w:cs="Gotham Book"/>
          <w:color w:val="000000"/>
          <w:sz w:val="28"/>
          <w:szCs w:val="28"/>
        </w:rPr>
        <w:t>2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:2</w:t>
      </w:r>
      <w:r w:rsidR="00D16EBC">
        <w:rPr>
          <w:rFonts w:ascii="Gotham Book" w:eastAsia="Gotham Book" w:hAnsi="Gotham Book" w:cs="Gotham Book"/>
          <w:color w:val="000000"/>
          <w:sz w:val="28"/>
          <w:szCs w:val="28"/>
        </w:rPr>
        <w:t>0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-</w:t>
      </w:r>
      <w:r w:rsidR="00D16EBC">
        <w:rPr>
          <w:rFonts w:ascii="Gotham Book" w:eastAsia="Gotham Book" w:hAnsi="Gotham Book" w:cs="Gotham Book"/>
          <w:color w:val="000000"/>
          <w:sz w:val="28"/>
          <w:szCs w:val="28"/>
        </w:rPr>
        <w:t>50</w:t>
      </w:r>
    </w:p>
    <w:p w14:paraId="00000006" w14:textId="77777777" w:rsidR="00745092" w:rsidRDefault="00745092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B38E20B" w14:textId="77777777" w:rsidR="00522405" w:rsidRDefault="00522405" w:rsidP="001B7BF0">
      <w:pPr>
        <w:rPr>
          <w:rFonts w:ascii="Gotham Book" w:eastAsia="Gotham Book" w:hAnsi="Gotham Book" w:cs="Gotham Book"/>
          <w:color w:val="000000"/>
        </w:rPr>
      </w:pPr>
    </w:p>
    <w:p w14:paraId="3435BC87" w14:textId="422B35B8" w:rsidR="001B7BF0" w:rsidRPr="001B7BF0" w:rsidRDefault="00F50EC1" w:rsidP="001B7BF0">
      <w:pPr>
        <w:rPr>
          <w:rFonts w:ascii="Gotham Book" w:hAnsi="Gotham Book"/>
        </w:rPr>
      </w:pPr>
      <w:r>
        <w:rPr>
          <w:rFonts w:ascii="Gotham Book" w:eastAsia="Gotham Book" w:hAnsi="Gotham Book" w:cs="Gotham Book"/>
          <w:color w:val="000000"/>
        </w:rPr>
        <w:t xml:space="preserve">Truth #1: </w:t>
      </w:r>
      <w:r w:rsidR="007239AD">
        <w:rPr>
          <w:rFonts w:ascii="Gotham Book" w:eastAsia="Gotham Book" w:hAnsi="Gotham Book" w:cs="Gotham Book"/>
          <w:color w:val="000000"/>
        </w:rPr>
        <w:t xml:space="preserve">When Jesus is </w:t>
      </w:r>
      <w:r w:rsidR="00FA0390">
        <w:rPr>
          <w:rFonts w:ascii="Gotham Book" w:eastAsia="Gotham Book" w:hAnsi="Gotham Book" w:cs="Gotham Book"/>
          <w:color w:val="000000"/>
        </w:rPr>
        <w:t>t</w:t>
      </w:r>
      <w:r w:rsidR="007239AD">
        <w:rPr>
          <w:rFonts w:ascii="Gotham Book" w:eastAsia="Gotham Book" w:hAnsi="Gotham Book" w:cs="Gotham Book"/>
          <w:color w:val="000000"/>
        </w:rPr>
        <w:t xml:space="preserve">ruly </w:t>
      </w:r>
      <w:r w:rsidR="00FA0390">
        <w:rPr>
          <w:rFonts w:ascii="Gotham Book" w:eastAsia="Gotham Book" w:hAnsi="Gotham Book" w:cs="Gotham Book"/>
          <w:color w:val="000000"/>
        </w:rPr>
        <w:t>T</w:t>
      </w:r>
      <w:r w:rsidR="007239AD">
        <w:rPr>
          <w:rFonts w:ascii="Gotham Book" w:eastAsia="Gotham Book" w:hAnsi="Gotham Book" w:cs="Gotham Book"/>
          <w:color w:val="000000"/>
        </w:rPr>
        <w:t xml:space="preserve">he King of </w:t>
      </w:r>
      <w:r w:rsidR="00FA0390">
        <w:rPr>
          <w:rFonts w:ascii="Gotham Book" w:eastAsia="Gotham Book" w:hAnsi="Gotham Book" w:cs="Gotham Book"/>
          <w:color w:val="000000"/>
        </w:rPr>
        <w:t>m</w:t>
      </w:r>
      <w:r w:rsidR="007239AD">
        <w:rPr>
          <w:rFonts w:ascii="Gotham Book" w:eastAsia="Gotham Book" w:hAnsi="Gotham Book" w:cs="Gotham Book"/>
          <w:color w:val="000000"/>
        </w:rPr>
        <w:t xml:space="preserve">y </w:t>
      </w:r>
      <w:r w:rsidR="00FA0390">
        <w:rPr>
          <w:rFonts w:ascii="Gotham Book" w:eastAsia="Gotham Book" w:hAnsi="Gotham Book" w:cs="Gotham Book"/>
          <w:color w:val="000000"/>
        </w:rPr>
        <w:t>h</w:t>
      </w:r>
      <w:r w:rsidR="007239AD">
        <w:rPr>
          <w:rFonts w:ascii="Gotham Book" w:eastAsia="Gotham Book" w:hAnsi="Gotham Book" w:cs="Gotham Book"/>
          <w:color w:val="000000"/>
        </w:rPr>
        <w:t xml:space="preserve">eart, </w:t>
      </w:r>
      <w:r w:rsidR="00FA0390">
        <w:rPr>
          <w:rFonts w:ascii="Gotham Book" w:eastAsia="Gotham Book" w:hAnsi="Gotham Book" w:cs="Gotham Book"/>
          <w:color w:val="000000"/>
        </w:rPr>
        <w:t>m</w:t>
      </w:r>
      <w:r w:rsidR="007239AD">
        <w:rPr>
          <w:rFonts w:ascii="Gotham Book" w:eastAsia="Gotham Book" w:hAnsi="Gotham Book" w:cs="Gotham Book"/>
          <w:color w:val="000000"/>
        </w:rPr>
        <w:t xml:space="preserve">y worship of Him will be </w:t>
      </w:r>
      <w:r w:rsidR="00FA0390">
        <w:rPr>
          <w:rFonts w:ascii="Gotham Book" w:eastAsia="Gotham Book" w:hAnsi="Gotham Book" w:cs="Gotham Book"/>
          <w:color w:val="000000"/>
        </w:rPr>
        <w:t>t</w:t>
      </w:r>
      <w:r w:rsidR="007239AD">
        <w:rPr>
          <w:rFonts w:ascii="Gotham Book" w:eastAsia="Gotham Book" w:hAnsi="Gotham Book" w:cs="Gotham Book"/>
          <w:color w:val="000000"/>
        </w:rPr>
        <w:t>rue</w:t>
      </w:r>
      <w:r w:rsidR="00FA0390">
        <w:rPr>
          <w:rFonts w:ascii="Gotham Book" w:eastAsia="Gotham Book" w:hAnsi="Gotham Book" w:cs="Gotham Book"/>
          <w:color w:val="000000"/>
        </w:rPr>
        <w:t>.</w:t>
      </w:r>
    </w:p>
    <w:p w14:paraId="00000008" w14:textId="248EA1E3" w:rsidR="00745092" w:rsidRDefault="00745092" w:rsidP="003D6F0A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9" w14:textId="7B778B34" w:rsidR="00745092" w:rsidRDefault="00F50EC1">
      <w:pPr>
        <w:spacing w:line="360" w:lineRule="auto"/>
        <w:rPr>
          <w:rFonts w:ascii="Gotham Book" w:eastAsia="Gotham Book" w:hAnsi="Gotham Book" w:cs="Gotham Book"/>
          <w:b/>
          <w:bCs/>
          <w:color w:val="000000"/>
        </w:rPr>
      </w:pPr>
      <w:r>
        <w:rPr>
          <w:rFonts w:ascii="Gotham Book" w:eastAsia="Gotham Book" w:hAnsi="Gotham Book" w:cs="Gotham Book"/>
          <w:color w:val="000000"/>
        </w:rPr>
        <w:t>Truth #2:</w:t>
      </w:r>
      <w:r w:rsidR="002D5141">
        <w:rPr>
          <w:rFonts w:ascii="Gotham Book" w:eastAsia="Gotham Book" w:hAnsi="Gotham Book" w:cs="Gotham Book"/>
          <w:color w:val="000000"/>
        </w:rPr>
        <w:t xml:space="preserve"> </w:t>
      </w:r>
      <w:r w:rsidR="00E0586A">
        <w:rPr>
          <w:rFonts w:ascii="Gotham Book" w:eastAsia="Gotham Book" w:hAnsi="Gotham Book" w:cs="Gotham Book"/>
          <w:color w:val="000000"/>
        </w:rPr>
        <w:t>Only when</w:t>
      </w:r>
      <w:r w:rsidR="00D16EBC">
        <w:rPr>
          <w:rFonts w:ascii="Gotham Book" w:eastAsia="Gotham Book" w:hAnsi="Gotham Book" w:cs="Gotham Book"/>
          <w:color w:val="000000"/>
        </w:rPr>
        <w:t xml:space="preserve"> I </w:t>
      </w:r>
      <w:r w:rsidR="002D5141">
        <w:rPr>
          <w:rFonts w:ascii="Gotham Book" w:eastAsia="Gotham Book" w:hAnsi="Gotham Book" w:cs="Gotham Book"/>
          <w:color w:val="000000"/>
        </w:rPr>
        <w:t>DIE</w:t>
      </w:r>
      <w:r w:rsidR="00D16EBC">
        <w:rPr>
          <w:rFonts w:ascii="Gotham Book" w:eastAsia="Gotham Book" w:hAnsi="Gotham Book" w:cs="Gotham Book"/>
          <w:color w:val="000000"/>
        </w:rPr>
        <w:t xml:space="preserve"> </w:t>
      </w:r>
      <w:r w:rsidR="00E0586A">
        <w:rPr>
          <w:rFonts w:ascii="Gotham Book" w:eastAsia="Gotham Book" w:hAnsi="Gotham Book" w:cs="Gotham Book"/>
          <w:color w:val="000000"/>
        </w:rPr>
        <w:t>d</w:t>
      </w:r>
      <w:r w:rsidR="002D5141">
        <w:rPr>
          <w:rFonts w:ascii="Gotham Book" w:eastAsia="Gotham Book" w:hAnsi="Gotham Book" w:cs="Gotham Book"/>
          <w:color w:val="000000"/>
        </w:rPr>
        <w:t>aily</w:t>
      </w:r>
      <w:r w:rsidR="00D16EBC">
        <w:rPr>
          <w:rFonts w:ascii="Gotham Book" w:eastAsia="Gotham Book" w:hAnsi="Gotham Book" w:cs="Gotham Book"/>
          <w:color w:val="000000"/>
        </w:rPr>
        <w:t xml:space="preserve"> to myself</w:t>
      </w:r>
      <w:r w:rsidR="002D5141">
        <w:rPr>
          <w:rFonts w:ascii="Gotham Book" w:eastAsia="Gotham Book" w:hAnsi="Gotham Book" w:cs="Gotham Book"/>
          <w:color w:val="000000"/>
        </w:rPr>
        <w:t xml:space="preserve"> </w:t>
      </w:r>
      <w:r w:rsidR="00E0586A">
        <w:rPr>
          <w:rFonts w:ascii="Gotham Book" w:eastAsia="Gotham Book" w:hAnsi="Gotham Book" w:cs="Gotham Book"/>
          <w:color w:val="000000"/>
        </w:rPr>
        <w:t>and to the things of this world</w:t>
      </w:r>
      <w:r w:rsidR="00E51646">
        <w:rPr>
          <w:rFonts w:ascii="Gotham Book" w:eastAsia="Gotham Book" w:hAnsi="Gotham Book" w:cs="Gotham Book"/>
          <w:color w:val="000000"/>
        </w:rPr>
        <w:t>,</w:t>
      </w:r>
      <w:r w:rsidR="00D16EBC">
        <w:rPr>
          <w:rFonts w:ascii="Gotham Book" w:eastAsia="Gotham Book" w:hAnsi="Gotham Book" w:cs="Gotham Book"/>
          <w:color w:val="000000"/>
        </w:rPr>
        <w:t xml:space="preserve"> </w:t>
      </w:r>
      <w:r w:rsidR="002D5141">
        <w:rPr>
          <w:rFonts w:ascii="Gotham Book" w:eastAsia="Gotham Book" w:hAnsi="Gotham Book" w:cs="Gotham Book"/>
          <w:color w:val="000000"/>
        </w:rPr>
        <w:t xml:space="preserve">will </w:t>
      </w:r>
      <w:r w:rsidR="00E51646">
        <w:rPr>
          <w:rFonts w:ascii="Gotham Book" w:eastAsia="Gotham Book" w:hAnsi="Gotham Book" w:cs="Gotham Book"/>
          <w:color w:val="000000"/>
        </w:rPr>
        <w:t xml:space="preserve">I </w:t>
      </w:r>
      <w:r w:rsidR="00FA0390">
        <w:rPr>
          <w:rFonts w:ascii="Gotham Book" w:eastAsia="Gotham Book" w:hAnsi="Gotham Book" w:cs="Gotham Book"/>
          <w:color w:val="000000"/>
        </w:rPr>
        <w:t>t</w:t>
      </w:r>
      <w:r w:rsidR="00C724B5">
        <w:rPr>
          <w:rFonts w:ascii="Gotham Book" w:eastAsia="Gotham Book" w:hAnsi="Gotham Book" w:cs="Gotham Book"/>
          <w:color w:val="000000"/>
        </w:rPr>
        <w:t xml:space="preserve">ruly </w:t>
      </w:r>
      <w:r w:rsidR="00D16EBC">
        <w:rPr>
          <w:rFonts w:ascii="Gotham Book" w:eastAsia="Gotham Book" w:hAnsi="Gotham Book" w:cs="Gotham Book"/>
          <w:color w:val="000000"/>
        </w:rPr>
        <w:t>LIVE</w:t>
      </w:r>
      <w:r w:rsidR="002D5141">
        <w:rPr>
          <w:rFonts w:ascii="Gotham Book" w:eastAsia="Gotham Book" w:hAnsi="Gotham Book" w:cs="Gotham Book"/>
          <w:color w:val="000000"/>
        </w:rPr>
        <w:t xml:space="preserve"> </w:t>
      </w:r>
      <w:r w:rsidR="00C724B5">
        <w:rPr>
          <w:rFonts w:ascii="Gotham Book" w:eastAsia="Gotham Book" w:hAnsi="Gotham Book" w:cs="Gotham Book"/>
          <w:color w:val="000000"/>
        </w:rPr>
        <w:t xml:space="preserve">for </w:t>
      </w:r>
      <w:r w:rsidR="00FA0390">
        <w:rPr>
          <w:rFonts w:ascii="Gotham Book" w:eastAsia="Gotham Book" w:hAnsi="Gotham Book" w:cs="Gotham Book"/>
          <w:color w:val="000000"/>
        </w:rPr>
        <w:t>m</w:t>
      </w:r>
      <w:r w:rsidR="00C724B5">
        <w:rPr>
          <w:rFonts w:ascii="Gotham Book" w:eastAsia="Gotham Book" w:hAnsi="Gotham Book" w:cs="Gotham Book"/>
          <w:color w:val="000000"/>
        </w:rPr>
        <w:t xml:space="preserve">y </w:t>
      </w:r>
      <w:r w:rsidR="00FA0390">
        <w:rPr>
          <w:rFonts w:ascii="Gotham Book" w:eastAsia="Gotham Book" w:hAnsi="Gotham Book" w:cs="Gotham Book"/>
          <w:color w:val="000000"/>
        </w:rPr>
        <w:t>King.</w:t>
      </w:r>
    </w:p>
    <w:p w14:paraId="1529D4DB" w14:textId="00D78F8F" w:rsidR="00F50EC1" w:rsidRDefault="00F50EC1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A" w14:textId="3DACD5BE" w:rsidR="00745092" w:rsidRDefault="00745092" w:rsidP="003D6F0A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B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1F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0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1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2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3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4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5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6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7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8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9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A" w14:textId="77777777" w:rsidR="00745092" w:rsidRDefault="00745092">
      <w:pPr>
        <w:rPr>
          <w:color w:val="0432FF"/>
          <w:sz w:val="28"/>
          <w:szCs w:val="28"/>
        </w:rPr>
      </w:pPr>
    </w:p>
    <w:p w14:paraId="0000002B" w14:textId="68ACABBF" w:rsidR="00745092" w:rsidRDefault="00745092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3459BAC" w14:textId="6071F4CB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EC8EB63" w14:textId="4CFAEE0F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518B9F06" w14:textId="74608065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52A8D04" w14:textId="3C70A2B4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81E9B79" w14:textId="593F40C1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6AA4171C" w14:textId="341775B3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30B166B" w14:textId="5B67B7CC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502FE67" w14:textId="4EE69879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2D" w14:textId="683EDA87" w:rsidR="00745092" w:rsidRDefault="00745092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4E526C6C" w14:textId="4B164A9E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31397201" w14:textId="03D76BB4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7A4B9BF9" w14:textId="41AB9984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6F2D32BE" w14:textId="3400A267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17631B2B" w14:textId="5015FA9D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763C4980" w14:textId="01DCA5FF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8D8C9BC" w14:textId="7FBFD736" w:rsidR="002D4F05" w:rsidRPr="00265227" w:rsidRDefault="002D4F05" w:rsidP="00F50EC1">
      <w:pPr>
        <w:jc w:val="center"/>
        <w:rPr>
          <w:rFonts w:ascii="Gotham Book" w:eastAsia="Gotham Book" w:hAnsi="Gotham Book" w:cs="Gotham Book"/>
          <w:b/>
        </w:rPr>
      </w:pPr>
    </w:p>
    <w:p w14:paraId="1E9FEC98" w14:textId="77777777" w:rsidR="00265227" w:rsidRDefault="00265227" w:rsidP="00265227">
      <w:pPr>
        <w:rPr>
          <w:rFonts w:ascii="Gotham Book" w:hAnsi="Gotham Book" w:cstheme="minorHAnsi"/>
          <w:bCs/>
          <w:color w:val="C00000"/>
        </w:rPr>
      </w:pPr>
    </w:p>
    <w:p w14:paraId="6FD88F75" w14:textId="77777777" w:rsidR="00265227" w:rsidRDefault="00265227" w:rsidP="00265227">
      <w:pPr>
        <w:rPr>
          <w:rFonts w:ascii="Gotham Book" w:hAnsi="Gotham Book" w:cstheme="minorHAnsi"/>
          <w:bCs/>
          <w:color w:val="C00000"/>
        </w:rPr>
      </w:pPr>
    </w:p>
    <w:p w14:paraId="5F66F361" w14:textId="77777777" w:rsidR="00265227" w:rsidRDefault="00265227" w:rsidP="00265227">
      <w:pPr>
        <w:rPr>
          <w:rFonts w:ascii="Gotham Book" w:hAnsi="Gotham Book" w:cstheme="minorHAnsi"/>
          <w:bCs/>
          <w:color w:val="C00000"/>
        </w:rPr>
      </w:pPr>
    </w:p>
    <w:p w14:paraId="3FD8BA6C" w14:textId="77777777" w:rsidR="00265227" w:rsidRDefault="00265227" w:rsidP="00265227">
      <w:pPr>
        <w:rPr>
          <w:rFonts w:ascii="Gotham Book" w:hAnsi="Gotham Book" w:cstheme="minorHAnsi"/>
          <w:bCs/>
          <w:color w:val="C00000"/>
        </w:rPr>
      </w:pPr>
    </w:p>
    <w:p w14:paraId="2CB0169A" w14:textId="77777777" w:rsidR="00265227" w:rsidRDefault="00265227" w:rsidP="00265227">
      <w:pPr>
        <w:rPr>
          <w:rFonts w:ascii="Gotham Book" w:hAnsi="Gotham Book" w:cstheme="minorHAnsi"/>
          <w:bCs/>
          <w:color w:val="C00000"/>
        </w:rPr>
      </w:pPr>
    </w:p>
    <w:p w14:paraId="7DB02000" w14:textId="395C1F56" w:rsidR="002D4F05" w:rsidRPr="00FA0390" w:rsidRDefault="00265227" w:rsidP="00FA0390">
      <w:pPr>
        <w:jc w:val="center"/>
        <w:rPr>
          <w:rFonts w:ascii="Gotham Book" w:hAnsi="Gotham Book" w:cstheme="minorHAnsi"/>
          <w:bCs/>
          <w:i/>
          <w:iCs/>
          <w:color w:val="000000" w:themeColor="text1"/>
          <w:sz w:val="20"/>
          <w:szCs w:val="20"/>
        </w:rPr>
      </w:pPr>
      <w:r w:rsidRPr="00FA0390">
        <w:rPr>
          <w:rFonts w:ascii="Gotham Book" w:hAnsi="Gotham Book" w:cstheme="minorHAnsi"/>
          <w:bCs/>
          <w:i/>
          <w:iCs/>
          <w:color w:val="000000" w:themeColor="text1"/>
          <w:sz w:val="20"/>
          <w:szCs w:val="20"/>
        </w:rPr>
        <w:t xml:space="preserve">“By calling you to die daily, the gospel welcomes you to live eternally. Contrary to popular opinion, death is really the portal to life” </w:t>
      </w:r>
      <w:r w:rsidR="00FA0390">
        <w:rPr>
          <w:rFonts w:ascii="Gotham Book" w:hAnsi="Gotham Book" w:cstheme="minorHAnsi"/>
          <w:bCs/>
          <w:i/>
          <w:iCs/>
          <w:color w:val="000000" w:themeColor="text1"/>
          <w:sz w:val="20"/>
          <w:szCs w:val="20"/>
        </w:rPr>
        <w:t xml:space="preserve">- </w:t>
      </w:r>
      <w:r w:rsidRPr="00FA0390">
        <w:rPr>
          <w:rFonts w:ascii="Gotham Book" w:hAnsi="Gotham Book" w:cstheme="minorHAnsi"/>
          <w:bCs/>
          <w:i/>
          <w:iCs/>
          <w:color w:val="000000" w:themeColor="text1"/>
          <w:sz w:val="20"/>
          <w:szCs w:val="20"/>
        </w:rPr>
        <w:t>Paul David Tripp</w:t>
      </w:r>
    </w:p>
    <w:sectPr w:rsidR="002D4F05" w:rsidRPr="00FA0390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˞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Gotham B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92"/>
    <w:rsid w:val="00024D80"/>
    <w:rsid w:val="00124AFD"/>
    <w:rsid w:val="001B7BF0"/>
    <w:rsid w:val="00265227"/>
    <w:rsid w:val="002D4F05"/>
    <w:rsid w:val="002D5141"/>
    <w:rsid w:val="003D6F0A"/>
    <w:rsid w:val="004E1898"/>
    <w:rsid w:val="00522405"/>
    <w:rsid w:val="005851EB"/>
    <w:rsid w:val="007239AD"/>
    <w:rsid w:val="00745092"/>
    <w:rsid w:val="00767115"/>
    <w:rsid w:val="00B24F3C"/>
    <w:rsid w:val="00B9642B"/>
    <w:rsid w:val="00C45AD0"/>
    <w:rsid w:val="00C724B5"/>
    <w:rsid w:val="00D16EBC"/>
    <w:rsid w:val="00DD2C86"/>
    <w:rsid w:val="00E0586A"/>
    <w:rsid w:val="00E51646"/>
    <w:rsid w:val="00EA1EF2"/>
    <w:rsid w:val="00EE3C56"/>
    <w:rsid w:val="00F50EC1"/>
    <w:rsid w:val="00FA0390"/>
    <w:rsid w:val="00F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2909A"/>
  <w15:docId w15:val="{67FF6C22-354B-4A46-8B70-0594651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DD2C86"/>
  </w:style>
  <w:style w:type="character" w:customStyle="1" w:styleId="small-caps">
    <w:name w:val="small-caps"/>
    <w:basedOn w:val="DefaultParagraphFont"/>
    <w:rsid w:val="00DD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KF3BAYx0md3oogVzrw7G+HB4A==">AMUW2mWpOkxicfdCM7du24oebVqtOEExnR322oO5NFTU7QMWruvUAYAsevBi1LKtgoQ5dZoJfj4f/SwtmE0seTefW84Eynq19lozK4jyy89DJKHPgSMAftA=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2021-02-08T21:30:00Z</dcterms:created>
  <dcterms:modified xsi:type="dcterms:W3CDTF">2021-02-08T22:04:00Z</dcterms:modified>
</cp:coreProperties>
</file>