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4000" w14:textId="77777777" w:rsidR="00904C3A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04C3A">
        <w:rPr>
          <w:rFonts w:ascii="Gotham Regular" w:hAnsi="Gotham Regular" w:cs="Arial"/>
          <w:sz w:val="32"/>
          <w:szCs w:val="32"/>
        </w:rPr>
        <w:t>21</w:t>
      </w:r>
      <w:r w:rsidR="00D75D58">
        <w:rPr>
          <w:rFonts w:ascii="Gotham Regular" w:hAnsi="Gotham Regular" w:cs="Arial"/>
          <w:sz w:val="32"/>
          <w:szCs w:val="32"/>
        </w:rPr>
        <w:t xml:space="preserve">: </w:t>
      </w:r>
      <w:r w:rsidR="00904C3A">
        <w:rPr>
          <w:rFonts w:ascii="Gotham Regular" w:hAnsi="Gotham Regular" w:cs="Arial"/>
          <w:sz w:val="32"/>
          <w:szCs w:val="32"/>
        </w:rPr>
        <w:t>Jesus’ Prayer</w:t>
      </w:r>
      <w:r w:rsidR="00904C3A">
        <w:rPr>
          <w:rFonts w:ascii="Gotham Regular" w:hAnsi="Gotham Regular" w:cs="Arial"/>
          <w:sz w:val="32"/>
          <w:szCs w:val="32"/>
        </w:rPr>
        <w:tab/>
      </w:r>
      <w:r w:rsidR="00904C3A">
        <w:rPr>
          <w:rFonts w:ascii="Gotham Regular" w:hAnsi="Gotham Regular" w:cs="Arial"/>
          <w:sz w:val="32"/>
          <w:szCs w:val="32"/>
        </w:rPr>
        <w:tab/>
      </w:r>
      <w:r w:rsidR="00436DDF">
        <w:rPr>
          <w:rFonts w:ascii="Gotham Regular" w:hAnsi="Gotham Regular" w:cs="Arial"/>
          <w:sz w:val="32"/>
          <w:szCs w:val="32"/>
        </w:rPr>
        <w:tab/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09F2CFF9" w14:textId="77777777" w:rsidR="00904C3A" w:rsidRDefault="00904C3A" w:rsidP="004861A9">
      <w:pPr>
        <w:rPr>
          <w:rFonts w:ascii="Gotham Regular" w:hAnsi="Gotham Regular" w:cs="Arial"/>
          <w:sz w:val="28"/>
          <w:szCs w:val="28"/>
        </w:rPr>
      </w:pPr>
    </w:p>
    <w:p w14:paraId="21F69D1C" w14:textId="6CCFB2BB" w:rsidR="00E67352" w:rsidRPr="00995495" w:rsidRDefault="00904C3A" w:rsidP="004861A9">
      <w:pPr>
        <w:rPr>
          <w:rFonts w:ascii="Gotham Regular" w:hAnsi="Gotham Regular" w:cs="Arial"/>
          <w:sz w:val="28"/>
          <w:szCs w:val="28"/>
        </w:rPr>
      </w:pPr>
      <w:r>
        <w:rPr>
          <w:rFonts w:ascii="Gotham Regular" w:hAnsi="Gotham Regular" w:cs="Arial"/>
          <w:sz w:val="28"/>
          <w:szCs w:val="28"/>
        </w:rPr>
        <w:t>Jesus Prayed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46F980D1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7F1D9D">
        <w:rPr>
          <w:rFonts w:ascii="Gotham Regular" w:hAnsi="Gotham Regular" w:cs="Arial"/>
          <w:bCs/>
          <w:sz w:val="28"/>
          <w:szCs w:val="28"/>
        </w:rPr>
        <w:t>i</w:t>
      </w:r>
      <w:r w:rsidR="00904C3A">
        <w:rPr>
          <w:rFonts w:ascii="Gotham Regular" w:hAnsi="Gotham Regular" w:cs="Arial"/>
          <w:bCs/>
          <w:sz w:val="28"/>
          <w:szCs w:val="28"/>
        </w:rPr>
        <w:t>n Preparation</w:t>
      </w:r>
      <w:r w:rsidR="00904C3A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904C3A">
        <w:rPr>
          <w:rFonts w:ascii="Gotham Regular" w:hAnsi="Gotham Regular" w:cs="Arial"/>
          <w:bCs/>
          <w:sz w:val="28"/>
          <w:szCs w:val="28"/>
        </w:rPr>
        <w:tab/>
        <w:t>John 17:1-5</w:t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14ECECF6" w14:textId="77777777" w:rsidR="00904C3A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904C3A">
        <w:rPr>
          <w:rFonts w:ascii="Gotham Regular" w:hAnsi="Gotham Regular" w:cs="Arial"/>
          <w:bCs/>
          <w:sz w:val="28"/>
          <w:szCs w:val="28"/>
        </w:rPr>
        <w:t>for Protection</w:t>
      </w:r>
      <w:r w:rsidR="00904C3A">
        <w:rPr>
          <w:rFonts w:ascii="Gotham Regular" w:hAnsi="Gotham Regular" w:cs="Arial"/>
          <w:bCs/>
          <w:sz w:val="28"/>
          <w:szCs w:val="28"/>
        </w:rPr>
        <w:tab/>
      </w:r>
      <w:r w:rsidR="00904C3A">
        <w:rPr>
          <w:rFonts w:ascii="Gotham Regular" w:hAnsi="Gotham Regular" w:cs="Arial"/>
          <w:bCs/>
          <w:sz w:val="28"/>
          <w:szCs w:val="28"/>
        </w:rPr>
        <w:tab/>
      </w:r>
      <w:r w:rsidR="00904C3A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04C3A">
        <w:rPr>
          <w:rFonts w:ascii="Gotham Regular" w:hAnsi="Gotham Regular" w:cs="Arial"/>
          <w:bCs/>
          <w:sz w:val="28"/>
          <w:szCs w:val="28"/>
        </w:rPr>
        <w:t>John 17:6-19</w:t>
      </w:r>
    </w:p>
    <w:p w14:paraId="7D1A69B3" w14:textId="1D9E097D" w:rsidR="004F0A90" w:rsidRDefault="00904C3A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proofErr w:type="spellStart"/>
      <w:r>
        <w:rPr>
          <w:rFonts w:ascii="Gotham Regular" w:hAnsi="Gotham Regular" w:cs="Arial"/>
          <w:bCs/>
          <w:sz w:val="28"/>
          <w:szCs w:val="28"/>
        </w:rPr>
        <w:t>lll</w:t>
      </w:r>
      <w:proofErr w:type="spellEnd"/>
      <w:r>
        <w:rPr>
          <w:rFonts w:ascii="Gotham Regular" w:hAnsi="Gotham Regular" w:cs="Arial"/>
          <w:bCs/>
          <w:sz w:val="28"/>
          <w:szCs w:val="28"/>
        </w:rPr>
        <w:t xml:space="preserve">.  </w:t>
      </w:r>
      <w:r w:rsidR="007F1D9D">
        <w:rPr>
          <w:rFonts w:ascii="Gotham Regular" w:hAnsi="Gotham Regular" w:cs="Arial"/>
          <w:bCs/>
          <w:sz w:val="28"/>
          <w:szCs w:val="28"/>
        </w:rPr>
        <w:t>f</w:t>
      </w:r>
      <w:r>
        <w:rPr>
          <w:rFonts w:ascii="Gotham Regular" w:hAnsi="Gotham Regular" w:cs="Arial"/>
          <w:bCs/>
          <w:sz w:val="28"/>
          <w:szCs w:val="28"/>
        </w:rPr>
        <w:t>or Unity</w:t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  <w:t>John 17:20-26</w:t>
      </w:r>
      <w:r w:rsidR="005C6CCB">
        <w:rPr>
          <w:rFonts w:ascii="Gotham Regular" w:hAnsi="Gotham Regular" w:cs="Arial"/>
          <w:bCs/>
          <w:sz w:val="28"/>
          <w:szCs w:val="28"/>
        </w:rPr>
        <w:tab/>
      </w: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390F933B" w14:textId="77777777" w:rsidR="00904C3A" w:rsidRDefault="008F5FD1" w:rsidP="007F1D9D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904C3A">
        <w:rPr>
          <w:rFonts w:ascii="Gotham Regular" w:hAnsi="Gotham Regular" w:cs="Arial"/>
          <w:bCs/>
        </w:rPr>
        <w:t>Prayers to the One true God of heaven prepare me for my purpose that</w:t>
      </w:r>
    </w:p>
    <w:p w14:paraId="1B6FAC55" w14:textId="034C9E17" w:rsidR="00DC747A" w:rsidRPr="00934356" w:rsidRDefault="00904C3A" w:rsidP="007F1D9D">
      <w:pPr>
        <w:tabs>
          <w:tab w:val="left" w:pos="630"/>
        </w:tabs>
        <w:spacing w:line="360" w:lineRule="auto"/>
        <w:rPr>
          <w:rFonts w:ascii="Gotham Regular" w:hAnsi="Gotham Regular" w:cs="Arial"/>
          <w:bCs/>
          <w:u w:val="single"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glorifies Him.</w:t>
      </w:r>
    </w:p>
    <w:p w14:paraId="3442D5B5" w14:textId="34CEEB0E" w:rsidR="00086F75" w:rsidRDefault="008F5FD1" w:rsidP="007F1D9D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color w:val="000000" w:themeColor="text1"/>
        </w:rPr>
      </w:pPr>
      <w:r w:rsidRPr="00B7459C">
        <w:rPr>
          <w:rFonts w:ascii="Gotham Regular" w:hAnsi="Gotham Regular" w:cs="Arial"/>
          <w:bCs/>
          <w:color w:val="000000" w:themeColor="text1"/>
        </w:rPr>
        <w:t xml:space="preserve">Truth #2: </w:t>
      </w:r>
      <w:r w:rsidR="00904C3A">
        <w:rPr>
          <w:rFonts w:ascii="Gotham Regular" w:hAnsi="Gotham Regular" w:cs="Arial"/>
          <w:bCs/>
          <w:color w:val="000000" w:themeColor="text1"/>
        </w:rPr>
        <w:t>I can li</w:t>
      </w:r>
      <w:r w:rsidR="007F1D9D">
        <w:rPr>
          <w:rFonts w:ascii="Gotham Regular" w:hAnsi="Gotham Regular" w:cs="Arial"/>
          <w:bCs/>
          <w:color w:val="000000" w:themeColor="text1"/>
        </w:rPr>
        <w:t>v</w:t>
      </w:r>
      <w:r w:rsidR="00904C3A">
        <w:rPr>
          <w:rFonts w:ascii="Gotham Regular" w:hAnsi="Gotham Regular" w:cs="Arial"/>
          <w:bCs/>
          <w:color w:val="000000" w:themeColor="text1"/>
        </w:rPr>
        <w:t>e in peace and joy knowing I’m protected in the powerful name of</w:t>
      </w:r>
    </w:p>
    <w:p w14:paraId="289C25AB" w14:textId="78E4AB0D" w:rsidR="00904C3A" w:rsidRDefault="00904C3A" w:rsidP="007F1D9D">
      <w:pPr>
        <w:tabs>
          <w:tab w:val="left" w:pos="630"/>
        </w:tabs>
        <w:spacing w:line="360" w:lineRule="auto"/>
        <w:rPr>
          <w:rFonts w:ascii="Gotham Regular" w:hAnsi="Gotham Regular" w:cs="Arial"/>
          <w:bCs/>
          <w:color w:val="000000" w:themeColor="text1"/>
        </w:rPr>
      </w:pPr>
      <w:r>
        <w:rPr>
          <w:rFonts w:ascii="Gotham Regular" w:hAnsi="Gotham Regular" w:cs="Arial"/>
          <w:bCs/>
          <w:color w:val="000000" w:themeColor="text1"/>
        </w:rPr>
        <w:tab/>
      </w:r>
      <w:r>
        <w:rPr>
          <w:rFonts w:ascii="Gotham Regular" w:hAnsi="Gotham Regular" w:cs="Arial"/>
          <w:bCs/>
          <w:color w:val="000000" w:themeColor="text1"/>
        </w:rPr>
        <w:tab/>
        <w:t xml:space="preserve">      Jesus and sanctified by His Word.</w:t>
      </w:r>
    </w:p>
    <w:p w14:paraId="7782FA78" w14:textId="6B2F3459" w:rsidR="00904C3A" w:rsidRDefault="00904C3A" w:rsidP="007F1D9D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color w:val="000000" w:themeColor="text1"/>
        </w:rPr>
      </w:pPr>
      <w:bookmarkStart w:id="0" w:name="_GoBack"/>
      <w:r>
        <w:rPr>
          <w:rFonts w:ascii="Gotham Regular" w:hAnsi="Gotham Regular" w:cs="Arial"/>
          <w:bCs/>
          <w:color w:val="000000" w:themeColor="text1"/>
        </w:rPr>
        <w:t xml:space="preserve">Truth #3: I can live in unity with other believers because I belong to Jesus, and </w:t>
      </w:r>
      <w:proofErr w:type="gramStart"/>
      <w:r>
        <w:rPr>
          <w:rFonts w:ascii="Gotham Regular" w:hAnsi="Gotham Regular" w:cs="Arial"/>
          <w:bCs/>
          <w:color w:val="000000" w:themeColor="text1"/>
        </w:rPr>
        <w:t>my</w:t>
      </w:r>
      <w:proofErr w:type="gramEnd"/>
      <w:r>
        <w:rPr>
          <w:rFonts w:ascii="Gotham Regular" w:hAnsi="Gotham Regular" w:cs="Arial"/>
          <w:bCs/>
          <w:color w:val="000000" w:themeColor="text1"/>
        </w:rPr>
        <w:t xml:space="preserve"> </w:t>
      </w:r>
    </w:p>
    <w:p w14:paraId="0CF826D5" w14:textId="6EC8112D" w:rsidR="00904C3A" w:rsidRPr="00322CF6" w:rsidRDefault="00904C3A" w:rsidP="007F1D9D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color w:val="000000" w:themeColor="text1"/>
        </w:rPr>
      </w:pPr>
      <w:r>
        <w:rPr>
          <w:rFonts w:ascii="Gotham Regular" w:hAnsi="Gotham Regular" w:cs="Arial"/>
          <w:bCs/>
          <w:color w:val="000000" w:themeColor="text1"/>
        </w:rPr>
        <w:tab/>
        <w:t xml:space="preserve">       focus </w:t>
      </w:r>
      <w:bookmarkEnd w:id="0"/>
      <w:r>
        <w:rPr>
          <w:rFonts w:ascii="Gotham Regular" w:hAnsi="Gotham Regular" w:cs="Arial"/>
          <w:bCs/>
          <w:color w:val="000000" w:themeColor="text1"/>
        </w:rPr>
        <w:t>is on HIS glory.</w:t>
      </w:r>
    </w:p>
    <w:p w14:paraId="2575A3E2" w14:textId="77777777" w:rsidR="0081190E" w:rsidRDefault="0081190E" w:rsidP="00934356">
      <w:pPr>
        <w:rPr>
          <w:rFonts w:ascii="Gotham Regular" w:hAnsi="Gotham Regular" w:cs="Arial"/>
          <w:bCs/>
        </w:rPr>
      </w:pPr>
    </w:p>
    <w:p w14:paraId="441B8C8D" w14:textId="57F9CE8C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Pr="00FE0AA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  <w:sz w:val="28"/>
          <w:szCs w:val="28"/>
        </w:rPr>
      </w:pPr>
    </w:p>
    <w:p w14:paraId="77D5BFF4" w14:textId="77777777" w:rsidR="00FE0AAD" w:rsidRDefault="00FE0AAD" w:rsidP="00FE0AAD">
      <w:pPr>
        <w:spacing w:line="276" w:lineRule="auto"/>
        <w:rPr>
          <w:rFonts w:ascii="Gotham Regular" w:hAnsi="Gotham Regular"/>
          <w:color w:val="494010"/>
          <w:sz w:val="28"/>
          <w:szCs w:val="28"/>
        </w:rPr>
      </w:pPr>
    </w:p>
    <w:p w14:paraId="3D789663" w14:textId="77777777" w:rsidR="00FE0AAD" w:rsidRDefault="00FE0AAD" w:rsidP="00FE0AAD">
      <w:pPr>
        <w:spacing w:line="276" w:lineRule="auto"/>
        <w:rPr>
          <w:rFonts w:ascii="Gotham Regular" w:hAnsi="Gotham Regular"/>
          <w:color w:val="000000" w:themeColor="text1"/>
          <w:sz w:val="28"/>
          <w:szCs w:val="28"/>
        </w:rPr>
      </w:pPr>
    </w:p>
    <w:p w14:paraId="4252C405" w14:textId="2CB211DD" w:rsidR="00FE0AAD" w:rsidRDefault="00FE0AAD" w:rsidP="00FE0AAD">
      <w:pPr>
        <w:spacing w:line="276" w:lineRule="auto"/>
        <w:rPr>
          <w:rFonts w:ascii="Gotham Regular" w:hAnsi="Gotham Regular"/>
          <w:color w:val="000000" w:themeColor="text1"/>
          <w:sz w:val="28"/>
          <w:szCs w:val="28"/>
        </w:rPr>
      </w:pPr>
    </w:p>
    <w:p w14:paraId="46641E61" w14:textId="77777777" w:rsidR="00FE0AAD" w:rsidRDefault="00FE0AAD" w:rsidP="00FE0AAD">
      <w:pPr>
        <w:spacing w:line="276" w:lineRule="auto"/>
        <w:rPr>
          <w:rFonts w:ascii="Gotham Regular" w:hAnsi="Gotham Regular"/>
          <w:color w:val="000000" w:themeColor="text1"/>
          <w:sz w:val="28"/>
          <w:szCs w:val="28"/>
        </w:rPr>
      </w:pPr>
    </w:p>
    <w:p w14:paraId="5D8AD70E" w14:textId="655D214A" w:rsidR="00FE0AAD" w:rsidRDefault="00FE0AAD" w:rsidP="00FE0AAD">
      <w:pPr>
        <w:spacing w:line="276" w:lineRule="auto"/>
        <w:rPr>
          <w:rFonts w:ascii="Gotham Regular" w:hAnsi="Gotham Regular"/>
          <w:color w:val="000000" w:themeColor="text1"/>
          <w:sz w:val="28"/>
          <w:szCs w:val="28"/>
          <w:u w:val="single"/>
        </w:rPr>
      </w:pPr>
    </w:p>
    <w:p w14:paraId="40D2F9C9" w14:textId="77777777" w:rsidR="00FE0AAD" w:rsidRPr="00FE0AAD" w:rsidRDefault="00FE0AAD" w:rsidP="00FE0AAD">
      <w:pPr>
        <w:spacing w:line="276" w:lineRule="auto"/>
        <w:rPr>
          <w:rFonts w:ascii="Gotham Regular" w:hAnsi="Gotham Regular"/>
          <w:color w:val="000000" w:themeColor="text1"/>
          <w:sz w:val="28"/>
          <w:szCs w:val="28"/>
          <w:u w:val="single"/>
        </w:rPr>
      </w:pPr>
    </w:p>
    <w:p w14:paraId="673F24A7" w14:textId="7C36CE07" w:rsidR="00297568" w:rsidRPr="00FE0AAD" w:rsidRDefault="00FE0AAD" w:rsidP="00FE0AAD">
      <w:pPr>
        <w:spacing w:line="276" w:lineRule="auto"/>
        <w:jc w:val="center"/>
        <w:rPr>
          <w:rFonts w:ascii="Gotham Regular" w:hAnsi="Gotham Regular"/>
          <w:color w:val="000000" w:themeColor="text1"/>
          <w:sz w:val="28"/>
          <w:szCs w:val="28"/>
          <w:u w:val="single"/>
        </w:rPr>
      </w:pPr>
      <w:r w:rsidRPr="00FE0AAD">
        <w:rPr>
          <w:rFonts w:ascii="Gotham Regular" w:hAnsi="Gotham Regular"/>
          <w:color w:val="000000" w:themeColor="text1"/>
          <w:sz w:val="28"/>
          <w:szCs w:val="28"/>
          <w:u w:val="single"/>
        </w:rPr>
        <w:t>The Westminster Shorter Catechism:</w:t>
      </w:r>
    </w:p>
    <w:p w14:paraId="5FC9D429" w14:textId="17D1C41C" w:rsidR="00FE0AAD" w:rsidRPr="00FE0AAD" w:rsidRDefault="00FE0AAD" w:rsidP="00FE0AAD">
      <w:pPr>
        <w:spacing w:line="276" w:lineRule="auto"/>
        <w:jc w:val="center"/>
        <w:rPr>
          <w:rFonts w:ascii="Gotham Regular" w:hAnsi="Gotham Regular"/>
          <w:color w:val="000000" w:themeColor="text1"/>
          <w:sz w:val="28"/>
          <w:szCs w:val="28"/>
        </w:rPr>
      </w:pPr>
      <w:r w:rsidRPr="00FE0AAD">
        <w:rPr>
          <w:rFonts w:ascii="Gotham Regular" w:hAnsi="Gotham Regular"/>
          <w:color w:val="000000" w:themeColor="text1"/>
          <w:sz w:val="28"/>
          <w:szCs w:val="28"/>
        </w:rPr>
        <w:t>“Man’s {Woman’s} chief end is to glorify God and to enjoy Him forever.”</w:t>
      </w:r>
    </w:p>
    <w:p w14:paraId="4FDEAD7A" w14:textId="77777777" w:rsidR="00FE0AAD" w:rsidRPr="00FE0AAD" w:rsidRDefault="00FE0AAD" w:rsidP="00FE0AAD">
      <w:pPr>
        <w:spacing w:line="276" w:lineRule="auto"/>
        <w:jc w:val="center"/>
        <w:rPr>
          <w:rFonts w:ascii="Gotham Regular" w:hAnsi="Gotham Regular"/>
          <w:color w:val="000000" w:themeColor="text1"/>
        </w:rPr>
      </w:pPr>
    </w:p>
    <w:p w14:paraId="5FA5B48E" w14:textId="78C56F0E" w:rsidR="007A5497" w:rsidRPr="00FE0AAD" w:rsidRDefault="00FE0AAD" w:rsidP="00FE0AAD">
      <w:pPr>
        <w:spacing w:line="276" w:lineRule="auto"/>
        <w:jc w:val="center"/>
        <w:rPr>
          <w:rFonts w:ascii="Gotham Regular" w:hAnsi="Gotham Regular"/>
          <w:color w:val="000000" w:themeColor="text1"/>
        </w:rPr>
      </w:pPr>
      <w:r w:rsidRPr="00FE0AAD">
        <w:rPr>
          <w:rFonts w:ascii="Gotham Regular" w:hAnsi="Gotham Regular"/>
          <w:color w:val="000000" w:themeColor="text1"/>
        </w:rPr>
        <w:t>1 Corinthians 10:31; Romans 11:36; Psalm 73:25-28</w:t>
      </w:r>
    </w:p>
    <w:sectPr w:rsidR="007A5497" w:rsidRPr="00FE0AAD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6F76" w14:textId="77777777" w:rsidR="00B234F4" w:rsidRDefault="00B234F4">
      <w:r>
        <w:separator/>
      </w:r>
    </w:p>
  </w:endnote>
  <w:endnote w:type="continuationSeparator" w:id="0">
    <w:p w14:paraId="1FE6D238" w14:textId="77777777" w:rsidR="00B234F4" w:rsidRDefault="00B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AC9C" w14:textId="77777777" w:rsidR="00B234F4" w:rsidRDefault="00B234F4">
      <w:r>
        <w:separator/>
      </w:r>
    </w:p>
  </w:footnote>
  <w:footnote w:type="continuationSeparator" w:id="0">
    <w:p w14:paraId="42EB48AB" w14:textId="77777777" w:rsidR="00B234F4" w:rsidRDefault="00B2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75DED"/>
    <w:rsid w:val="000804AD"/>
    <w:rsid w:val="00084736"/>
    <w:rsid w:val="00086F75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22CF6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F0A90"/>
    <w:rsid w:val="004F2A1D"/>
    <w:rsid w:val="005066D0"/>
    <w:rsid w:val="005502A0"/>
    <w:rsid w:val="00550903"/>
    <w:rsid w:val="00564762"/>
    <w:rsid w:val="005653ED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90BB1"/>
    <w:rsid w:val="006C297B"/>
    <w:rsid w:val="006C6360"/>
    <w:rsid w:val="006D0260"/>
    <w:rsid w:val="006D5791"/>
    <w:rsid w:val="006D6EFB"/>
    <w:rsid w:val="006E5F0D"/>
    <w:rsid w:val="006F7199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1D9D"/>
    <w:rsid w:val="007F4BEC"/>
    <w:rsid w:val="0081190E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04C3A"/>
    <w:rsid w:val="00917EF9"/>
    <w:rsid w:val="00923872"/>
    <w:rsid w:val="00930D1C"/>
    <w:rsid w:val="00934356"/>
    <w:rsid w:val="00936DB4"/>
    <w:rsid w:val="00951067"/>
    <w:rsid w:val="00976D90"/>
    <w:rsid w:val="00977008"/>
    <w:rsid w:val="0098209D"/>
    <w:rsid w:val="00995495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234F4"/>
    <w:rsid w:val="00B413D9"/>
    <w:rsid w:val="00B41D97"/>
    <w:rsid w:val="00B473A4"/>
    <w:rsid w:val="00B70D41"/>
    <w:rsid w:val="00B72BC0"/>
    <w:rsid w:val="00B7459C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0766B"/>
    <w:rsid w:val="00D17E3D"/>
    <w:rsid w:val="00D32D44"/>
    <w:rsid w:val="00D43F0E"/>
    <w:rsid w:val="00D47313"/>
    <w:rsid w:val="00D537AB"/>
    <w:rsid w:val="00D56AC1"/>
    <w:rsid w:val="00D720BF"/>
    <w:rsid w:val="00D75D58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0B68"/>
    <w:rsid w:val="00FC2FAC"/>
    <w:rsid w:val="00FD2AA8"/>
    <w:rsid w:val="00FD2E83"/>
    <w:rsid w:val="00FD3181"/>
    <w:rsid w:val="00FD5439"/>
    <w:rsid w:val="00FD5549"/>
    <w:rsid w:val="00FE0AAD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paragraph" w:styleId="Heading2">
    <w:name w:val="heading 2"/>
    <w:basedOn w:val="Normal"/>
    <w:link w:val="Heading2Char"/>
    <w:uiPriority w:val="9"/>
    <w:qFormat/>
    <w:rsid w:val="00FE0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paragraph" w:styleId="NormalWeb">
    <w:name w:val="Normal (Web)"/>
    <w:basedOn w:val="Normal"/>
    <w:uiPriority w:val="99"/>
    <w:semiHidden/>
    <w:unhideWhenUsed/>
    <w:rsid w:val="00FE0A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E0AA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E26F0-283F-4D43-A0CC-9D9ABBF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737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2</cp:revision>
  <cp:lastPrinted>2018-09-18T00:24:00Z</cp:lastPrinted>
  <dcterms:created xsi:type="dcterms:W3CDTF">2020-03-25T02:49:00Z</dcterms:created>
  <dcterms:modified xsi:type="dcterms:W3CDTF">2020-03-25T02:49:00Z</dcterms:modified>
</cp:coreProperties>
</file>