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01B0" w14:textId="5D7500C5" w:rsidR="008F5FD1" w:rsidRPr="00417F01" w:rsidRDefault="009F5458" w:rsidP="004861A9">
      <w:pPr>
        <w:rPr>
          <w:rFonts w:ascii="Avenir Roman" w:hAnsi="Avenir Roman" w:cs="Arial"/>
          <w:sz w:val="28"/>
          <w:szCs w:val="28"/>
        </w:rPr>
      </w:pPr>
      <w:r w:rsidRPr="00417F01">
        <w:rPr>
          <w:rFonts w:ascii="Avenir Roman" w:hAnsi="Avenir Roman" w:cs="Arial"/>
          <w:sz w:val="32"/>
          <w:szCs w:val="32"/>
        </w:rPr>
        <w:t>LESSON</w:t>
      </w:r>
      <w:r w:rsidR="004A571A" w:rsidRPr="00417F01">
        <w:rPr>
          <w:rFonts w:ascii="Avenir Roman" w:hAnsi="Avenir Roman" w:cs="Arial"/>
          <w:sz w:val="32"/>
          <w:szCs w:val="32"/>
        </w:rPr>
        <w:t xml:space="preserve"> </w:t>
      </w:r>
      <w:r w:rsidR="00DB3A76">
        <w:rPr>
          <w:rFonts w:ascii="Avenir Roman" w:hAnsi="Avenir Roman" w:cs="Arial"/>
          <w:sz w:val="32"/>
          <w:szCs w:val="32"/>
        </w:rPr>
        <w:t>25</w:t>
      </w:r>
      <w:r w:rsidR="00656FE9" w:rsidRPr="00417F01">
        <w:rPr>
          <w:rFonts w:ascii="Avenir Roman" w:hAnsi="Avenir Roman" w:cs="Arial"/>
          <w:sz w:val="32"/>
          <w:szCs w:val="32"/>
        </w:rPr>
        <w:t>:</w:t>
      </w:r>
      <w:r w:rsidR="004431F5" w:rsidRPr="00417F01">
        <w:rPr>
          <w:rFonts w:ascii="Avenir Roman" w:hAnsi="Avenir Roman" w:cs="Arial"/>
          <w:sz w:val="32"/>
          <w:szCs w:val="32"/>
        </w:rPr>
        <w:t xml:space="preserve"> </w:t>
      </w:r>
      <w:r w:rsidR="00B11F1B" w:rsidRPr="00417F01">
        <w:rPr>
          <w:rFonts w:ascii="Avenir Roman" w:hAnsi="Avenir Roman" w:cs="Arial"/>
          <w:sz w:val="32"/>
          <w:szCs w:val="32"/>
        </w:rPr>
        <w:t xml:space="preserve">GENESIS </w:t>
      </w:r>
      <w:r w:rsidR="00426D45">
        <w:rPr>
          <w:rFonts w:ascii="Avenir Roman" w:hAnsi="Avenir Roman" w:cs="Arial"/>
          <w:sz w:val="32"/>
          <w:szCs w:val="32"/>
        </w:rPr>
        <w:t>49:2</w:t>
      </w:r>
      <w:r w:rsidR="00DB3A76">
        <w:rPr>
          <w:rFonts w:ascii="Avenir Roman" w:hAnsi="Avenir Roman" w:cs="Arial"/>
          <w:sz w:val="32"/>
          <w:szCs w:val="32"/>
        </w:rPr>
        <w:t>9-50:26</w:t>
      </w:r>
      <w:r w:rsidR="008825F0">
        <w:rPr>
          <w:rFonts w:ascii="Avenir Roman" w:hAnsi="Avenir Roman" w:cs="Arial"/>
          <w:sz w:val="32"/>
          <w:szCs w:val="32"/>
        </w:rPr>
        <w:tab/>
      </w:r>
      <w:r w:rsidR="00D47313" w:rsidRPr="00417F01">
        <w:rPr>
          <w:rFonts w:ascii="Avenir Roman" w:hAnsi="Avenir Roman" w:cs="Arial"/>
          <w:sz w:val="32"/>
          <w:szCs w:val="32"/>
        </w:rPr>
        <w:tab/>
      </w:r>
      <w:r w:rsidR="008465E5">
        <w:rPr>
          <w:rFonts w:ascii="Avenir Roman" w:hAnsi="Avenir Roman" w:cs="Arial"/>
          <w:sz w:val="32"/>
          <w:szCs w:val="32"/>
        </w:rPr>
        <w:t xml:space="preserve">     </w:t>
      </w:r>
      <w:r w:rsidR="00E71ED3">
        <w:rPr>
          <w:rFonts w:ascii="Avenir Roman" w:hAnsi="Avenir Roman" w:cs="Arial"/>
          <w:sz w:val="32"/>
          <w:szCs w:val="32"/>
        </w:rPr>
        <w:t xml:space="preserve">           </w:t>
      </w:r>
      <w:r w:rsidR="003E06F5" w:rsidRPr="00417F01">
        <w:rPr>
          <w:rFonts w:ascii="Avenir Roman" w:hAnsi="Avenir Roman" w:cs="Arial"/>
          <w:szCs w:val="48"/>
        </w:rPr>
        <w:t xml:space="preserve">CPC Women’s </w:t>
      </w:r>
      <w:r w:rsidR="008327B8" w:rsidRPr="00417F01" w:rsidDel="00091595">
        <w:rPr>
          <w:rFonts w:ascii="Avenir Roman" w:hAnsi="Avenir Roman" w:cs="Arial"/>
          <w:szCs w:val="48"/>
        </w:rPr>
        <w:t>Bible Study</w:t>
      </w:r>
      <w:r w:rsidR="0078767A" w:rsidRPr="00417F01">
        <w:rPr>
          <w:rFonts w:ascii="Avenir Roman" w:hAnsi="Avenir Roman" w:cs="Arial"/>
          <w:sz w:val="28"/>
          <w:szCs w:val="28"/>
        </w:rPr>
        <w:tab/>
      </w:r>
    </w:p>
    <w:p w14:paraId="2C5D7C54" w14:textId="77777777" w:rsidR="00E67352" w:rsidRPr="00417F01" w:rsidRDefault="0078767A" w:rsidP="004861A9">
      <w:pPr>
        <w:rPr>
          <w:rFonts w:ascii="Avenir Roman" w:hAnsi="Avenir Roman" w:cs="Arial"/>
        </w:rPr>
      </w:pP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19776F9F" w14:textId="7687DE5A" w:rsidR="00B11F1B" w:rsidRPr="00417F01" w:rsidRDefault="008F5FD1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I.   </w:t>
      </w:r>
      <w:r w:rsidR="00DB3A76">
        <w:rPr>
          <w:rFonts w:ascii="Avenir Roman" w:hAnsi="Avenir Roman" w:cs="Arial"/>
          <w:bCs/>
          <w:sz w:val="28"/>
          <w:szCs w:val="28"/>
        </w:rPr>
        <w:t>MOURNING LOVED ONES</w:t>
      </w:r>
      <w:r w:rsidR="00E71ED3">
        <w:rPr>
          <w:rFonts w:ascii="Avenir Roman" w:hAnsi="Avenir Roman" w:cs="Arial"/>
          <w:bCs/>
          <w:sz w:val="28"/>
          <w:szCs w:val="28"/>
        </w:rPr>
        <w:t xml:space="preserve">                        </w:t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45DFA">
        <w:rPr>
          <w:rFonts w:ascii="Avenir Roman" w:hAnsi="Avenir Roman" w:cs="Arial"/>
          <w:bCs/>
          <w:sz w:val="28"/>
          <w:szCs w:val="28"/>
        </w:rPr>
        <w:tab/>
      </w:r>
      <w:r w:rsidR="00426D45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426D45">
        <w:rPr>
          <w:rFonts w:ascii="Avenir Roman" w:hAnsi="Avenir Roman" w:cs="Arial"/>
          <w:bCs/>
          <w:sz w:val="28"/>
          <w:szCs w:val="28"/>
        </w:rPr>
        <w:t>4</w:t>
      </w:r>
      <w:r w:rsidR="00DB3A76">
        <w:rPr>
          <w:rFonts w:ascii="Avenir Roman" w:hAnsi="Avenir Roman" w:cs="Arial"/>
          <w:bCs/>
          <w:sz w:val="28"/>
          <w:szCs w:val="28"/>
        </w:rPr>
        <w:t>9</w:t>
      </w:r>
      <w:r w:rsidR="00426D45">
        <w:rPr>
          <w:rFonts w:ascii="Avenir Roman" w:hAnsi="Avenir Roman" w:cs="Arial"/>
          <w:bCs/>
          <w:sz w:val="28"/>
          <w:szCs w:val="28"/>
        </w:rPr>
        <w:t>:</w:t>
      </w:r>
      <w:r w:rsidR="00DB3A76">
        <w:rPr>
          <w:rFonts w:ascii="Avenir Roman" w:hAnsi="Avenir Roman" w:cs="Arial"/>
          <w:bCs/>
          <w:sz w:val="28"/>
          <w:szCs w:val="28"/>
        </w:rPr>
        <w:t>29-50:14</w:t>
      </w:r>
    </w:p>
    <w:p w14:paraId="1601D6B8" w14:textId="4C7E4EC9" w:rsidR="004F0A90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II.  </w:t>
      </w:r>
      <w:r w:rsidR="00DB3A76">
        <w:rPr>
          <w:rFonts w:ascii="Avenir Roman" w:hAnsi="Avenir Roman" w:cs="Arial"/>
          <w:bCs/>
          <w:sz w:val="28"/>
          <w:szCs w:val="28"/>
        </w:rPr>
        <w:t>MOURNING SIN</w:t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45DFA">
        <w:rPr>
          <w:rFonts w:ascii="Avenir Roman" w:hAnsi="Avenir Roman" w:cs="Arial"/>
          <w:bCs/>
          <w:sz w:val="28"/>
          <w:szCs w:val="28"/>
        </w:rPr>
        <w:tab/>
      </w:r>
      <w:r w:rsidR="00426D45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DB3A76">
        <w:rPr>
          <w:rFonts w:ascii="Avenir Roman" w:hAnsi="Avenir Roman" w:cs="Arial"/>
          <w:bCs/>
          <w:sz w:val="28"/>
          <w:szCs w:val="28"/>
        </w:rPr>
        <w:t>50</w:t>
      </w:r>
      <w:r w:rsidR="00426D45">
        <w:rPr>
          <w:rFonts w:ascii="Avenir Roman" w:hAnsi="Avenir Roman" w:cs="Arial"/>
          <w:bCs/>
          <w:sz w:val="28"/>
          <w:szCs w:val="28"/>
        </w:rPr>
        <w:t>:</w:t>
      </w:r>
      <w:r w:rsidR="00DB3A76">
        <w:rPr>
          <w:rFonts w:ascii="Avenir Roman" w:hAnsi="Avenir Roman" w:cs="Arial"/>
          <w:bCs/>
          <w:sz w:val="28"/>
          <w:szCs w:val="28"/>
        </w:rPr>
        <w:t>15-19</w:t>
      </w:r>
    </w:p>
    <w:p w14:paraId="5F970DE9" w14:textId="636D305F" w:rsidR="00E71ED3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III. </w:t>
      </w:r>
      <w:r w:rsidR="00DB3A76">
        <w:rPr>
          <w:rFonts w:ascii="Avenir Roman" w:hAnsi="Avenir Roman" w:cs="Arial"/>
          <w:bCs/>
          <w:sz w:val="28"/>
          <w:szCs w:val="28"/>
        </w:rPr>
        <w:t>MOURNING TO HOPE</w:t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45DFA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DB3A76">
        <w:rPr>
          <w:rFonts w:ascii="Avenir Roman" w:hAnsi="Avenir Roman" w:cs="Arial"/>
          <w:bCs/>
          <w:sz w:val="28"/>
          <w:szCs w:val="28"/>
        </w:rPr>
        <w:t>50</w:t>
      </w:r>
      <w:r w:rsidR="00426D45">
        <w:rPr>
          <w:rFonts w:ascii="Avenir Roman" w:hAnsi="Avenir Roman" w:cs="Arial"/>
          <w:bCs/>
          <w:sz w:val="28"/>
          <w:szCs w:val="28"/>
        </w:rPr>
        <w:t>:</w:t>
      </w:r>
      <w:r w:rsidR="00DB3A76">
        <w:rPr>
          <w:rFonts w:ascii="Avenir Roman" w:hAnsi="Avenir Roman" w:cs="Arial"/>
          <w:bCs/>
          <w:sz w:val="28"/>
          <w:szCs w:val="28"/>
        </w:rPr>
        <w:t>20-26</w:t>
      </w:r>
    </w:p>
    <w:p w14:paraId="40FD7EE8" w14:textId="77777777" w:rsidR="008F5FD1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</w:p>
    <w:p w14:paraId="57FA6D43" w14:textId="1AFB5009" w:rsidR="00E45DFA" w:rsidRPr="00E45DFA" w:rsidRDefault="00E45DFA" w:rsidP="00426D45">
      <w:pPr>
        <w:rPr>
          <w:rFonts w:ascii="Avenir Roman" w:hAnsi="Avenir Roman" w:cs="Arial"/>
          <w:bCs/>
        </w:rPr>
      </w:pPr>
      <w:r w:rsidRPr="00E45DFA">
        <w:rPr>
          <w:rFonts w:ascii="Avenir Roman" w:hAnsi="Avenir Roman" w:cs="Arial"/>
          <w:bCs/>
        </w:rPr>
        <w:t>Truth #1</w:t>
      </w:r>
      <w:r>
        <w:rPr>
          <w:rFonts w:ascii="Avenir Roman" w:hAnsi="Avenir Roman" w:cs="Arial"/>
          <w:bCs/>
        </w:rPr>
        <w:t xml:space="preserve">: </w:t>
      </w:r>
      <w:r w:rsidR="00DB3A76">
        <w:rPr>
          <w:rFonts w:ascii="Avenir Roman" w:hAnsi="Avenir Roman" w:cs="Arial"/>
          <w:bCs/>
        </w:rPr>
        <w:t>When I’m confident in the faithfulness of God, it changes how I mourn my loved ones.</w:t>
      </w:r>
    </w:p>
    <w:p w14:paraId="3D3E7B28" w14:textId="77777777" w:rsidR="0047399E" w:rsidRPr="00417F01" w:rsidRDefault="0047399E" w:rsidP="004F0A90">
      <w:pPr>
        <w:tabs>
          <w:tab w:val="left" w:pos="630"/>
        </w:tabs>
        <w:rPr>
          <w:rFonts w:ascii="Avenir Roman" w:hAnsi="Avenir Roman" w:cs="Arial"/>
          <w:bCs/>
        </w:rPr>
      </w:pPr>
    </w:p>
    <w:p w14:paraId="210782E0" w14:textId="1EA9B51B" w:rsidR="00E45DFA" w:rsidRPr="00E45DFA" w:rsidRDefault="008F5FD1" w:rsidP="00E45DFA">
      <w:pPr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>Truth #2:</w:t>
      </w:r>
      <w:r w:rsidR="00336893">
        <w:rPr>
          <w:rFonts w:ascii="Avenir Roman" w:hAnsi="Avenir Roman" w:cs="Arial"/>
          <w:bCs/>
        </w:rPr>
        <w:t xml:space="preserve"> </w:t>
      </w:r>
      <w:r w:rsidR="00E46A8E">
        <w:rPr>
          <w:rFonts w:ascii="Avenir Roman" w:hAnsi="Avenir Roman" w:cs="Arial"/>
          <w:bCs/>
        </w:rPr>
        <w:t xml:space="preserve">God </w:t>
      </w:r>
      <w:r w:rsidR="00DB3A76">
        <w:rPr>
          <w:rFonts w:ascii="Avenir Roman" w:hAnsi="Avenir Roman" w:cs="Arial"/>
          <w:bCs/>
        </w:rPr>
        <w:t>has made it possible through His son that my sin stain is removed</w:t>
      </w:r>
      <w:r w:rsidR="00174F69">
        <w:rPr>
          <w:rFonts w:ascii="Avenir Roman" w:hAnsi="Avenir Roman" w:cs="Arial"/>
          <w:bCs/>
        </w:rPr>
        <w:t>;</w:t>
      </w:r>
      <w:r w:rsidR="00DB3A76">
        <w:rPr>
          <w:rFonts w:ascii="Avenir Roman" w:hAnsi="Avenir Roman" w:cs="Arial"/>
          <w:bCs/>
        </w:rPr>
        <w:t xml:space="preserve"> I am washed clean.</w:t>
      </w:r>
    </w:p>
    <w:p w14:paraId="3834A0F2" w14:textId="77777777" w:rsidR="00E71ED3" w:rsidRDefault="00E71ED3" w:rsidP="004F0A90">
      <w:pPr>
        <w:tabs>
          <w:tab w:val="left" w:pos="630"/>
        </w:tabs>
        <w:rPr>
          <w:rFonts w:ascii="Avenir Roman" w:hAnsi="Avenir Roman" w:cs="Arial"/>
          <w:bCs/>
        </w:rPr>
      </w:pPr>
    </w:p>
    <w:p w14:paraId="560F2806" w14:textId="486FCF9D" w:rsidR="00E45DFA" w:rsidRPr="00E45DFA" w:rsidRDefault="008F5FD1" w:rsidP="00153A8C">
      <w:pPr>
        <w:tabs>
          <w:tab w:val="left" w:pos="6430"/>
        </w:tabs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>Truth #3:</w:t>
      </w:r>
      <w:r w:rsidR="00336893">
        <w:rPr>
          <w:rFonts w:ascii="Avenir Roman" w:hAnsi="Avenir Roman" w:cs="Arial"/>
          <w:bCs/>
        </w:rPr>
        <w:t xml:space="preserve">  </w:t>
      </w:r>
      <w:r w:rsidR="00DB3A76">
        <w:rPr>
          <w:rFonts w:ascii="Avenir Roman" w:hAnsi="Avenir Roman" w:cs="Arial"/>
          <w:bCs/>
        </w:rPr>
        <w:t>I can be sure God will come to my aid and accomplish His purposes!</w:t>
      </w:r>
    </w:p>
    <w:p w14:paraId="1E7F4C4B" w14:textId="77777777" w:rsidR="00E45DFA" w:rsidRDefault="00E45DFA" w:rsidP="00E45DFA">
      <w:pPr>
        <w:tabs>
          <w:tab w:val="left" w:pos="630"/>
        </w:tabs>
        <w:rPr>
          <w:rFonts w:ascii="Avenir Roman" w:hAnsi="Avenir Roman" w:cs="Arial"/>
          <w:bCs/>
        </w:rPr>
      </w:pPr>
    </w:p>
    <w:p w14:paraId="149E921F" w14:textId="77777777" w:rsidR="004861A9" w:rsidRPr="00417F01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 xml:space="preserve">Notes: </w:t>
      </w:r>
    </w:p>
    <w:p w14:paraId="22585D92" w14:textId="77777777" w:rsidR="004861A9" w:rsidRPr="007927F4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Book" w:hAnsi="Avenir Book" w:cs="Arial"/>
          <w:bCs/>
        </w:rPr>
      </w:pPr>
    </w:p>
    <w:p w14:paraId="330A6742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12811D0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6940334C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5EFCE989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798216F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247720C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9EEFE37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409B653D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487A629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C5FFF3C" w14:textId="77777777" w:rsidR="00E648CC" w:rsidRDefault="00E648CC" w:rsidP="00DB3A76">
      <w:pPr>
        <w:rPr>
          <w:rFonts w:ascii="Avenir Book" w:eastAsia="Calibri" w:hAnsi="Avenir Book" w:cs="Calibri"/>
          <w:b/>
          <w:bCs/>
          <w:color w:val="0432FF"/>
        </w:rPr>
      </w:pPr>
    </w:p>
    <w:p w14:paraId="4F79163D" w14:textId="1DE296E4" w:rsidR="00DB3A76" w:rsidRPr="00174F69" w:rsidRDefault="00174F69" w:rsidP="00DB3A76">
      <w:pPr>
        <w:spacing w:line="276" w:lineRule="auto"/>
        <w:rPr>
          <w:rFonts w:ascii="Avenir Roman" w:hAnsi="Avenir Roman" w:cs="Arial"/>
          <w:b/>
          <w:bCs/>
          <w:i/>
          <w:u w:val="single"/>
        </w:rPr>
      </w:pPr>
      <w:r w:rsidRPr="00174F69">
        <w:rPr>
          <w:rFonts w:ascii="Avenir Roman" w:hAnsi="Avenir Roman" w:cs="Arial"/>
          <w:b/>
          <w:bCs/>
          <w:i/>
          <w:u w:val="single"/>
        </w:rPr>
        <w:t>GOD SAYS</w:t>
      </w:r>
      <w:r w:rsidR="00DB3A76" w:rsidRPr="00174F69">
        <w:rPr>
          <w:rFonts w:ascii="Avenir Roman" w:hAnsi="Avenir Roman" w:cs="Arial"/>
          <w:b/>
          <w:bCs/>
          <w:i/>
          <w:u w:val="single"/>
        </w:rPr>
        <w:t>:</w:t>
      </w:r>
    </w:p>
    <w:p w14:paraId="7356FD7F" w14:textId="77777777" w:rsidR="00DB3A76" w:rsidRPr="00DB3A76" w:rsidRDefault="00DB3A76" w:rsidP="00DB3A76">
      <w:pPr>
        <w:rPr>
          <w:rFonts w:ascii="Avenir Roman" w:hAnsi="Avenir Roman" w:cstheme="minorHAnsi"/>
          <w:i/>
          <w:color w:val="000000" w:themeColor="text1"/>
        </w:rPr>
      </w:pPr>
      <w:r w:rsidRPr="00DB3A76">
        <w:rPr>
          <w:rFonts w:ascii="Avenir Roman" w:hAnsi="Avenir Roman" w:cstheme="minorHAnsi"/>
          <w:b/>
          <w:i/>
          <w:color w:val="000000" w:themeColor="text1"/>
        </w:rPr>
        <w:t>Isaiah 38:7</w:t>
      </w:r>
      <w:r w:rsidRPr="00DB3A76">
        <w:rPr>
          <w:rFonts w:ascii="Avenir Roman" w:hAnsi="Avenir Roman" w:cstheme="minorHAnsi"/>
          <w:i/>
          <w:color w:val="000000" w:themeColor="text1"/>
        </w:rPr>
        <w:t xml:space="preserve"> – He has kept me from destruction and put my sins behind his back.</w:t>
      </w:r>
    </w:p>
    <w:p w14:paraId="6B47DB15" w14:textId="77777777" w:rsidR="00DB3A76" w:rsidRPr="00DB3A76" w:rsidRDefault="00DB3A76" w:rsidP="00DB3A76">
      <w:pPr>
        <w:rPr>
          <w:rFonts w:ascii="Avenir Roman" w:hAnsi="Avenir Roman" w:cstheme="minorHAnsi"/>
          <w:i/>
          <w:color w:val="000000" w:themeColor="text1"/>
        </w:rPr>
      </w:pPr>
      <w:r w:rsidRPr="00DB3A76">
        <w:rPr>
          <w:rFonts w:ascii="Avenir Roman" w:hAnsi="Avenir Roman" w:cstheme="minorHAnsi"/>
          <w:b/>
          <w:i/>
          <w:color w:val="000000" w:themeColor="text1"/>
        </w:rPr>
        <w:t>Isaiah 1:18</w:t>
      </w:r>
      <w:r w:rsidRPr="00DB3A76">
        <w:rPr>
          <w:rFonts w:ascii="Avenir Roman" w:hAnsi="Avenir Roman" w:cstheme="minorHAnsi"/>
          <w:i/>
          <w:color w:val="000000" w:themeColor="text1"/>
        </w:rPr>
        <w:t xml:space="preserve"> – My sins are like scarlet - but they will be white as snow.</w:t>
      </w:r>
    </w:p>
    <w:p w14:paraId="3EACAED6" w14:textId="12EA0C74" w:rsidR="00DB3A76" w:rsidRPr="00DB3A76" w:rsidRDefault="00DB3A76" w:rsidP="00DB3A76">
      <w:pPr>
        <w:rPr>
          <w:rFonts w:ascii="Avenir Roman" w:hAnsi="Avenir Roman" w:cstheme="minorHAnsi"/>
          <w:i/>
          <w:color w:val="000000" w:themeColor="text1"/>
        </w:rPr>
      </w:pPr>
      <w:r w:rsidRPr="00DB3A76">
        <w:rPr>
          <w:rFonts w:ascii="Avenir Roman" w:hAnsi="Avenir Roman" w:cstheme="minorHAnsi"/>
          <w:b/>
          <w:i/>
          <w:color w:val="000000" w:themeColor="text1"/>
        </w:rPr>
        <w:t xml:space="preserve">Micah 7:19 </w:t>
      </w:r>
      <w:r w:rsidRPr="00DB3A76">
        <w:rPr>
          <w:rFonts w:ascii="Avenir Roman" w:hAnsi="Avenir Roman" w:cstheme="minorHAnsi"/>
          <w:i/>
          <w:color w:val="000000" w:themeColor="text1"/>
        </w:rPr>
        <w:t>– God will have compassion on me, He will tread my sins under His feet and hurl them all into the depth</w:t>
      </w:r>
      <w:r>
        <w:rPr>
          <w:rFonts w:ascii="Avenir Roman" w:hAnsi="Avenir Roman" w:cstheme="minorHAnsi"/>
          <w:i/>
          <w:color w:val="000000" w:themeColor="text1"/>
        </w:rPr>
        <w:t>s</w:t>
      </w:r>
      <w:r w:rsidRPr="00DB3A76">
        <w:rPr>
          <w:rFonts w:ascii="Avenir Roman" w:hAnsi="Avenir Roman" w:cstheme="minorHAnsi"/>
          <w:i/>
          <w:color w:val="000000" w:themeColor="text1"/>
        </w:rPr>
        <w:t xml:space="preserve"> of the sea!</w:t>
      </w:r>
    </w:p>
    <w:p w14:paraId="69CF7936" w14:textId="43D35935" w:rsidR="00D43F0E" w:rsidRPr="00174F69" w:rsidRDefault="00DB3A76" w:rsidP="00DB3A76">
      <w:pPr>
        <w:rPr>
          <w:rFonts w:ascii="Avenir Roman" w:hAnsi="Avenir Roman" w:cstheme="minorHAnsi"/>
          <w:i/>
          <w:color w:val="000000" w:themeColor="text1"/>
        </w:rPr>
      </w:pPr>
      <w:r w:rsidRPr="00DB3A76">
        <w:rPr>
          <w:rFonts w:ascii="Avenir Roman" w:hAnsi="Avenir Roman" w:cstheme="minorHAnsi"/>
          <w:b/>
          <w:i/>
          <w:color w:val="000000" w:themeColor="text1"/>
        </w:rPr>
        <w:t>Rev 7:14</w:t>
      </w:r>
      <w:r w:rsidRPr="00DB3A76">
        <w:rPr>
          <w:rFonts w:ascii="Avenir Roman" w:hAnsi="Avenir Roman" w:cstheme="minorHAnsi"/>
          <w:i/>
          <w:color w:val="000000" w:themeColor="text1"/>
        </w:rPr>
        <w:t xml:space="preserve"> – </w:t>
      </w:r>
      <w:r>
        <w:rPr>
          <w:rFonts w:ascii="Avenir Roman" w:hAnsi="Avenir Roman" w:cstheme="minorHAnsi"/>
          <w:i/>
          <w:color w:val="000000" w:themeColor="text1"/>
        </w:rPr>
        <w:t>Our r</w:t>
      </w:r>
      <w:r w:rsidRPr="00DB3A76">
        <w:rPr>
          <w:rFonts w:ascii="Avenir Roman" w:hAnsi="Avenir Roman" w:cstheme="minorHAnsi"/>
          <w:i/>
          <w:color w:val="000000" w:themeColor="text1"/>
        </w:rPr>
        <w:t>obes</w:t>
      </w:r>
      <w:r>
        <w:rPr>
          <w:rFonts w:ascii="Avenir Roman" w:hAnsi="Avenir Roman" w:cstheme="minorHAnsi"/>
          <w:i/>
          <w:color w:val="000000" w:themeColor="text1"/>
        </w:rPr>
        <w:t xml:space="preserve"> will be</w:t>
      </w:r>
      <w:r w:rsidRPr="00DB3A76">
        <w:rPr>
          <w:rFonts w:ascii="Avenir Roman" w:hAnsi="Avenir Roman" w:cstheme="minorHAnsi"/>
          <w:i/>
          <w:color w:val="000000" w:themeColor="text1"/>
        </w:rPr>
        <w:t xml:space="preserve"> made white in the </w:t>
      </w:r>
      <w:r>
        <w:rPr>
          <w:rFonts w:ascii="Avenir Roman" w:hAnsi="Avenir Roman" w:cstheme="minorHAnsi"/>
          <w:i/>
          <w:color w:val="000000" w:themeColor="text1"/>
        </w:rPr>
        <w:t>b</w:t>
      </w:r>
      <w:r w:rsidRPr="00DB3A76">
        <w:rPr>
          <w:rFonts w:ascii="Avenir Roman" w:hAnsi="Avenir Roman" w:cstheme="minorHAnsi"/>
          <w:i/>
          <w:color w:val="000000" w:themeColor="text1"/>
        </w:rPr>
        <w:t>lood of the Lamb.</w:t>
      </w:r>
      <w:bookmarkStart w:id="0" w:name="_GoBack"/>
      <w:bookmarkEnd w:id="0"/>
    </w:p>
    <w:sectPr w:rsidR="00D43F0E" w:rsidRPr="00174F69" w:rsidSect="00174F69">
      <w:type w:val="continuous"/>
      <w:pgSz w:w="12240" w:h="15840"/>
      <w:pgMar w:top="1008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FB9D" w14:textId="77777777" w:rsidR="0058033B" w:rsidRDefault="0058033B">
      <w:r>
        <w:separator/>
      </w:r>
    </w:p>
  </w:endnote>
  <w:endnote w:type="continuationSeparator" w:id="0">
    <w:p w14:paraId="028A0B47" w14:textId="77777777" w:rsidR="0058033B" w:rsidRDefault="0058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0127" w14:textId="77777777" w:rsidR="0058033B" w:rsidRDefault="0058033B">
      <w:r>
        <w:separator/>
      </w:r>
    </w:p>
  </w:footnote>
  <w:footnote w:type="continuationSeparator" w:id="0">
    <w:p w14:paraId="76A7219E" w14:textId="77777777" w:rsidR="0058033B" w:rsidRDefault="0058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251C0"/>
    <w:rsid w:val="00032ABF"/>
    <w:rsid w:val="00035E41"/>
    <w:rsid w:val="00042AD2"/>
    <w:rsid w:val="00072D38"/>
    <w:rsid w:val="000804AD"/>
    <w:rsid w:val="00084736"/>
    <w:rsid w:val="00084BF4"/>
    <w:rsid w:val="00085B18"/>
    <w:rsid w:val="00095215"/>
    <w:rsid w:val="000D2511"/>
    <w:rsid w:val="000E13D2"/>
    <w:rsid w:val="001327F9"/>
    <w:rsid w:val="0015294B"/>
    <w:rsid w:val="00153A8C"/>
    <w:rsid w:val="00174F69"/>
    <w:rsid w:val="00175EFE"/>
    <w:rsid w:val="001B582F"/>
    <w:rsid w:val="001B6A7E"/>
    <w:rsid w:val="001C76A5"/>
    <w:rsid w:val="001D70C3"/>
    <w:rsid w:val="0024169B"/>
    <w:rsid w:val="002645B8"/>
    <w:rsid w:val="00281267"/>
    <w:rsid w:val="00295114"/>
    <w:rsid w:val="002952C9"/>
    <w:rsid w:val="002A2D71"/>
    <w:rsid w:val="002B3122"/>
    <w:rsid w:val="002E0CAB"/>
    <w:rsid w:val="002E12DA"/>
    <w:rsid w:val="00302DA2"/>
    <w:rsid w:val="00302FBC"/>
    <w:rsid w:val="0031073A"/>
    <w:rsid w:val="003122AA"/>
    <w:rsid w:val="00336893"/>
    <w:rsid w:val="003413C7"/>
    <w:rsid w:val="0034704A"/>
    <w:rsid w:val="003478C1"/>
    <w:rsid w:val="0036237C"/>
    <w:rsid w:val="00366AF1"/>
    <w:rsid w:val="00390FF3"/>
    <w:rsid w:val="003D4D99"/>
    <w:rsid w:val="003D5D43"/>
    <w:rsid w:val="003E06F5"/>
    <w:rsid w:val="003E3B0A"/>
    <w:rsid w:val="003E3C64"/>
    <w:rsid w:val="003F690F"/>
    <w:rsid w:val="00412D26"/>
    <w:rsid w:val="00417F01"/>
    <w:rsid w:val="00426D45"/>
    <w:rsid w:val="004431F5"/>
    <w:rsid w:val="004549EA"/>
    <w:rsid w:val="00467089"/>
    <w:rsid w:val="004671A5"/>
    <w:rsid w:val="0047399E"/>
    <w:rsid w:val="0048085B"/>
    <w:rsid w:val="004861A9"/>
    <w:rsid w:val="004A571A"/>
    <w:rsid w:val="004D08BA"/>
    <w:rsid w:val="004E1508"/>
    <w:rsid w:val="004E1E4C"/>
    <w:rsid w:val="004F0A90"/>
    <w:rsid w:val="005066D0"/>
    <w:rsid w:val="005502A0"/>
    <w:rsid w:val="00550903"/>
    <w:rsid w:val="0058033B"/>
    <w:rsid w:val="005B1636"/>
    <w:rsid w:val="005C670C"/>
    <w:rsid w:val="005F324F"/>
    <w:rsid w:val="005F7837"/>
    <w:rsid w:val="006104B2"/>
    <w:rsid w:val="00643FF2"/>
    <w:rsid w:val="00644396"/>
    <w:rsid w:val="00651E38"/>
    <w:rsid w:val="006558A6"/>
    <w:rsid w:val="00656DDD"/>
    <w:rsid w:val="00656FE9"/>
    <w:rsid w:val="006B4137"/>
    <w:rsid w:val="006C297B"/>
    <w:rsid w:val="006C6360"/>
    <w:rsid w:val="006D0260"/>
    <w:rsid w:val="006D5791"/>
    <w:rsid w:val="006D6EFB"/>
    <w:rsid w:val="00707528"/>
    <w:rsid w:val="00717DA9"/>
    <w:rsid w:val="0072173F"/>
    <w:rsid w:val="00734CAA"/>
    <w:rsid w:val="00753CF6"/>
    <w:rsid w:val="0078767A"/>
    <w:rsid w:val="007921DD"/>
    <w:rsid w:val="007922A8"/>
    <w:rsid w:val="007927F4"/>
    <w:rsid w:val="00793A1C"/>
    <w:rsid w:val="0079407B"/>
    <w:rsid w:val="007A0587"/>
    <w:rsid w:val="007A2B24"/>
    <w:rsid w:val="007A5717"/>
    <w:rsid w:val="007B046D"/>
    <w:rsid w:val="007B6A4B"/>
    <w:rsid w:val="007D0D7D"/>
    <w:rsid w:val="007D4435"/>
    <w:rsid w:val="007F4BEC"/>
    <w:rsid w:val="0082206C"/>
    <w:rsid w:val="00825B9B"/>
    <w:rsid w:val="008269BD"/>
    <w:rsid w:val="008327B8"/>
    <w:rsid w:val="00840793"/>
    <w:rsid w:val="00843287"/>
    <w:rsid w:val="00845B9E"/>
    <w:rsid w:val="008465E5"/>
    <w:rsid w:val="00854BA5"/>
    <w:rsid w:val="008825F0"/>
    <w:rsid w:val="00882627"/>
    <w:rsid w:val="008917CE"/>
    <w:rsid w:val="00892754"/>
    <w:rsid w:val="00893187"/>
    <w:rsid w:val="008A2320"/>
    <w:rsid w:val="008F37BD"/>
    <w:rsid w:val="008F5F7D"/>
    <w:rsid w:val="008F5FD1"/>
    <w:rsid w:val="009029F3"/>
    <w:rsid w:val="00904526"/>
    <w:rsid w:val="00923872"/>
    <w:rsid w:val="00936DB4"/>
    <w:rsid w:val="00951067"/>
    <w:rsid w:val="00976D90"/>
    <w:rsid w:val="00977008"/>
    <w:rsid w:val="0098209D"/>
    <w:rsid w:val="009B4002"/>
    <w:rsid w:val="009B46A4"/>
    <w:rsid w:val="009B7F22"/>
    <w:rsid w:val="009D0B57"/>
    <w:rsid w:val="009F5458"/>
    <w:rsid w:val="00A47674"/>
    <w:rsid w:val="00A60334"/>
    <w:rsid w:val="00A66666"/>
    <w:rsid w:val="00A70A2F"/>
    <w:rsid w:val="00AA22A2"/>
    <w:rsid w:val="00AA51F4"/>
    <w:rsid w:val="00AE2D5B"/>
    <w:rsid w:val="00AF04F1"/>
    <w:rsid w:val="00B03C96"/>
    <w:rsid w:val="00B11F1B"/>
    <w:rsid w:val="00B22BF7"/>
    <w:rsid w:val="00B413D9"/>
    <w:rsid w:val="00B53F58"/>
    <w:rsid w:val="00B72BC0"/>
    <w:rsid w:val="00BB1E62"/>
    <w:rsid w:val="00BB4913"/>
    <w:rsid w:val="00BC6C6E"/>
    <w:rsid w:val="00BD51A3"/>
    <w:rsid w:val="00BD6C73"/>
    <w:rsid w:val="00BF0D47"/>
    <w:rsid w:val="00BF398E"/>
    <w:rsid w:val="00C026DA"/>
    <w:rsid w:val="00C03D90"/>
    <w:rsid w:val="00C11E81"/>
    <w:rsid w:val="00C271F2"/>
    <w:rsid w:val="00C373F3"/>
    <w:rsid w:val="00C61E31"/>
    <w:rsid w:val="00C66851"/>
    <w:rsid w:val="00C81723"/>
    <w:rsid w:val="00C84D0E"/>
    <w:rsid w:val="00CA3AE1"/>
    <w:rsid w:val="00CB43A9"/>
    <w:rsid w:val="00CB7352"/>
    <w:rsid w:val="00CC47F4"/>
    <w:rsid w:val="00CD3F50"/>
    <w:rsid w:val="00CE7326"/>
    <w:rsid w:val="00D06FD0"/>
    <w:rsid w:val="00D17E3D"/>
    <w:rsid w:val="00D32D44"/>
    <w:rsid w:val="00D43F0E"/>
    <w:rsid w:val="00D47313"/>
    <w:rsid w:val="00D720BF"/>
    <w:rsid w:val="00D85447"/>
    <w:rsid w:val="00DB3A76"/>
    <w:rsid w:val="00DC3572"/>
    <w:rsid w:val="00DD0FA1"/>
    <w:rsid w:val="00DE2E3B"/>
    <w:rsid w:val="00DF3B7C"/>
    <w:rsid w:val="00E16127"/>
    <w:rsid w:val="00E4530A"/>
    <w:rsid w:val="00E45DFA"/>
    <w:rsid w:val="00E46A8E"/>
    <w:rsid w:val="00E46DAA"/>
    <w:rsid w:val="00E5465C"/>
    <w:rsid w:val="00E648CC"/>
    <w:rsid w:val="00E67306"/>
    <w:rsid w:val="00E67352"/>
    <w:rsid w:val="00E71ED3"/>
    <w:rsid w:val="00E8335F"/>
    <w:rsid w:val="00E8475A"/>
    <w:rsid w:val="00E86473"/>
    <w:rsid w:val="00EB31A5"/>
    <w:rsid w:val="00ED32C2"/>
    <w:rsid w:val="00ED5D02"/>
    <w:rsid w:val="00EE2448"/>
    <w:rsid w:val="00F01D8B"/>
    <w:rsid w:val="00F31E52"/>
    <w:rsid w:val="00F42D10"/>
    <w:rsid w:val="00F42D75"/>
    <w:rsid w:val="00F6631F"/>
    <w:rsid w:val="00F84D4E"/>
    <w:rsid w:val="00F91924"/>
    <w:rsid w:val="00FA466D"/>
    <w:rsid w:val="00FB3527"/>
    <w:rsid w:val="00FC2FAC"/>
    <w:rsid w:val="00FD2AA8"/>
    <w:rsid w:val="00FD2E83"/>
    <w:rsid w:val="00FD3181"/>
    <w:rsid w:val="00FD5439"/>
    <w:rsid w:val="00FD5549"/>
    <w:rsid w:val="00FE0B0B"/>
    <w:rsid w:val="00FE147F"/>
    <w:rsid w:val="00FE731E"/>
    <w:rsid w:val="00FF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31EFDD"/>
  <w15:docId w15:val="{B30ADC80-FA28-5A4E-9F87-1E3D86A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  <w:style w:type="character" w:customStyle="1" w:styleId="text">
    <w:name w:val="text"/>
    <w:basedOn w:val="DefaultParagraphFont"/>
    <w:rsid w:val="00084736"/>
  </w:style>
  <w:style w:type="character" w:customStyle="1" w:styleId="small-caps">
    <w:name w:val="small-caps"/>
    <w:basedOn w:val="DefaultParagraphFont"/>
    <w:rsid w:val="0029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461DE-F869-DE45-BA9F-613348E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891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3</cp:revision>
  <cp:lastPrinted>2019-04-29T22:22:00Z</cp:lastPrinted>
  <dcterms:created xsi:type="dcterms:W3CDTF">2019-05-06T20:27:00Z</dcterms:created>
  <dcterms:modified xsi:type="dcterms:W3CDTF">2019-05-06T20:27:00Z</dcterms:modified>
</cp:coreProperties>
</file>