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24E3C" w14:textId="77777777" w:rsidR="00051707" w:rsidRDefault="00051707" w:rsidP="00051707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3241AE95" w14:textId="77777777" w:rsidR="006A44B2" w:rsidRPr="00AE7F5F" w:rsidRDefault="006A44B2" w:rsidP="006A44B2">
      <w:pPr>
        <w:pStyle w:val="FreeForm"/>
        <w:tabs>
          <w:tab w:val="left" w:pos="540"/>
          <w:tab w:val="left" w:pos="1080"/>
          <w:tab w:val="left" w:pos="3270"/>
          <w:tab w:val="center" w:pos="5112"/>
        </w:tabs>
        <w:jc w:val="center"/>
        <w:rPr>
          <w:rFonts w:ascii="Arial" w:hAnsi="Arial" w:cs="Arial"/>
          <w:bCs/>
          <w:spacing w:val="36"/>
          <w:sz w:val="34"/>
          <w:szCs w:val="34"/>
        </w:rPr>
      </w:pP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I want to </w:t>
      </w:r>
      <w:r>
        <w:rPr>
          <w:rFonts w:ascii="Chalkduster" w:hAnsi="Chalkduster" w:cs="Arial"/>
          <w:bCs/>
          <w:spacing w:val="36"/>
          <w:sz w:val="34"/>
          <w:szCs w:val="34"/>
        </w:rPr>
        <w:t>KNOW YOU</w:t>
      </w:r>
      <w:r>
        <w:rPr>
          <w:rFonts w:ascii="Arial" w:hAnsi="Arial" w:cs="Arial"/>
          <w:b/>
          <w:bCs/>
          <w:spacing w:val="36"/>
          <w:sz w:val="34"/>
          <w:szCs w:val="34"/>
        </w:rPr>
        <w:t xml:space="preserve">: </w:t>
      </w:r>
      <w:r>
        <w:rPr>
          <w:rFonts w:ascii="Chalkduster" w:hAnsi="Chalkduster" w:cs="Arial"/>
          <w:bCs/>
          <w:spacing w:val="36"/>
          <w:sz w:val="34"/>
          <w:szCs w:val="34"/>
        </w:rPr>
        <w:t>the A</w:t>
      </w:r>
      <w:r w:rsidRPr="000C5155">
        <w:rPr>
          <w:rFonts w:ascii="Chalkduster" w:hAnsi="Chalkduster" w:cs="Arial"/>
          <w:bCs/>
          <w:spacing w:val="36"/>
          <w:sz w:val="34"/>
          <w:szCs w:val="34"/>
        </w:rPr>
        <w:t>ttributes</w:t>
      </w: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 of God</w:t>
      </w:r>
      <w:r w:rsidRPr="00AE7F5F">
        <w:rPr>
          <w:rFonts w:ascii="Arial" w:hAnsi="Arial" w:cs="Arial"/>
          <w:bCs/>
          <w:spacing w:val="36"/>
          <w:sz w:val="34"/>
          <w:szCs w:val="34"/>
        </w:rPr>
        <w:t xml:space="preserve"> </w:t>
      </w:r>
    </w:p>
    <w:p w14:paraId="1CD3500A" w14:textId="77777777" w:rsidR="006A44B2" w:rsidRDefault="006A44B2" w:rsidP="006A44B2">
      <w:pPr>
        <w:pStyle w:val="FreeForm"/>
        <w:ind w:left="1440" w:firstLine="720"/>
        <w:jc w:val="both"/>
        <w:rPr>
          <w:rFonts w:ascii="Arial" w:hAnsi="Arial"/>
          <w:i/>
          <w:spacing w:val="2"/>
          <w:sz w:val="20"/>
        </w:rPr>
      </w:pPr>
    </w:p>
    <w:p w14:paraId="71B2552A" w14:textId="13E28FFD" w:rsidR="006A44B2" w:rsidRPr="001B3D3B" w:rsidRDefault="0085357F" w:rsidP="006A44B2">
      <w:pPr>
        <w:pStyle w:val="FreeForm"/>
        <w:spacing w:after="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JUST JUDGE</w:t>
      </w:r>
    </w:p>
    <w:p w14:paraId="6E65D760" w14:textId="77777777" w:rsidR="00051707" w:rsidRPr="00F76B9C" w:rsidRDefault="005C6D2D" w:rsidP="00051707">
      <w:pPr>
        <w:pStyle w:val="Lesson"/>
        <w:tabs>
          <w:tab w:val="right" w:leader="underscore" w:pos="9360"/>
        </w:tabs>
        <w:rPr>
          <w:rStyle w:val="WhiteCharacterSpacing"/>
          <w:rFonts w:ascii="Arial" w:hAnsi="Arial"/>
          <w:color w:val="050505"/>
          <w:spacing w:val="2"/>
          <w:sz w:val="20"/>
        </w:rPr>
      </w:pPr>
      <w:r>
        <w:rPr>
          <w:rStyle w:val="WhiteCharacterSpacing"/>
          <w:rFonts w:ascii="Arial" w:hAnsi="Arial"/>
          <w:color w:val="050505"/>
          <w:sz w:val="20"/>
        </w:rPr>
        <w:pict w14:anchorId="7E061F40">
          <v:rect id="_x0000_i1025" style="width:0;height:1.5pt" o:hralign="center" o:hrstd="t" o:hr="t" fillcolor="#aaa" stroked="f"/>
        </w:pict>
      </w:r>
    </w:p>
    <w:p w14:paraId="54047708" w14:textId="1846B96D" w:rsidR="004F3E47" w:rsidRPr="000B6720" w:rsidRDefault="000C262E" w:rsidP="004F3E47">
      <w:pPr>
        <w:pStyle w:val="FreeForm"/>
        <w:jc w:val="center"/>
        <w:rPr>
          <w:rFonts w:ascii="Arial" w:hAnsi="Arial" w:cs="Arial"/>
          <w:b/>
          <w:bCs/>
          <w:i/>
          <w:caps/>
          <w:sz w:val="20"/>
        </w:rPr>
      </w:pPr>
      <w:r w:rsidRPr="000B6720">
        <w:rPr>
          <w:rFonts w:ascii="Arial" w:hAnsi="Arial" w:cs="Arial"/>
          <w:b/>
          <w:sz w:val="22"/>
          <w:szCs w:val="22"/>
        </w:rPr>
        <w:t xml:space="preserve">LESSON </w:t>
      </w:r>
      <w:r w:rsidR="0085357F" w:rsidRPr="000B6720">
        <w:rPr>
          <w:rFonts w:ascii="Arial" w:hAnsi="Arial" w:cs="Arial"/>
          <w:b/>
          <w:sz w:val="22"/>
          <w:szCs w:val="22"/>
        </w:rPr>
        <w:t>2</w:t>
      </w:r>
      <w:r w:rsidR="006A44B2" w:rsidRPr="000B6720">
        <w:rPr>
          <w:rFonts w:ascii="Arial" w:hAnsi="Arial" w:cs="Arial"/>
          <w:b/>
          <w:sz w:val="22"/>
          <w:szCs w:val="22"/>
        </w:rPr>
        <w:t>6</w:t>
      </w:r>
      <w:r w:rsidRPr="000B6720">
        <w:rPr>
          <w:rFonts w:ascii="Arial" w:hAnsi="Arial" w:cs="Arial"/>
          <w:b/>
          <w:sz w:val="32"/>
          <w:szCs w:val="32"/>
        </w:rPr>
        <w:t xml:space="preserve"> </w:t>
      </w:r>
      <w:r w:rsidR="009208E6" w:rsidRPr="000B6720">
        <w:rPr>
          <w:rFonts w:ascii="Arial" w:hAnsi="Arial" w:cs="Arial"/>
          <w:i/>
          <w:sz w:val="20"/>
        </w:rPr>
        <w:t>q</w:t>
      </w:r>
      <w:r w:rsidR="004F3E47" w:rsidRPr="000B6720">
        <w:rPr>
          <w:rFonts w:ascii="Arial" w:hAnsi="Arial" w:cs="Arial"/>
          <w:i/>
          <w:sz w:val="20"/>
        </w:rPr>
        <w:t>uestions are based on the New International Version (NIV) 2011 edition.</w:t>
      </w:r>
    </w:p>
    <w:p w14:paraId="4A57632B" w14:textId="77777777" w:rsidR="00051707" w:rsidRPr="000B6720" w:rsidRDefault="00051707" w:rsidP="00AE7F5F">
      <w:pPr>
        <w:pStyle w:val="Writer"/>
        <w:tabs>
          <w:tab w:val="left" w:pos="3150"/>
        </w:tabs>
        <w:rPr>
          <w:rFonts w:ascii="Arial" w:hAnsi="Arial" w:cs="Arial"/>
          <w:b/>
          <w:bCs/>
          <w:caps w:val="0"/>
          <w:sz w:val="24"/>
          <w:szCs w:val="24"/>
        </w:rPr>
      </w:pPr>
    </w:p>
    <w:p w14:paraId="09B8B2E7" w14:textId="7D3AC36B" w:rsidR="000B28CD" w:rsidRPr="000B6720" w:rsidRDefault="000B28CD" w:rsidP="000B28CD">
      <w:pPr>
        <w:pStyle w:val="normal0"/>
        <w:tabs>
          <w:tab w:val="left" w:pos="720"/>
        </w:tabs>
        <w:ind w:left="270" w:hanging="270"/>
        <w:rPr>
          <w:rFonts w:ascii="Arial" w:hAnsi="Arial" w:cs="Arial"/>
        </w:rPr>
      </w:pPr>
      <w:r w:rsidRPr="000B6720">
        <w:rPr>
          <w:rFonts w:ascii="Arial" w:eastAsia="Arial" w:hAnsi="Arial" w:cs="Arial"/>
          <w:sz w:val="22"/>
          <w:szCs w:val="22"/>
        </w:rPr>
        <w:t xml:space="preserve">1.  What truth, verse, or insight from knowing your </w:t>
      </w:r>
      <w:r w:rsidRPr="000B6720">
        <w:rPr>
          <w:rFonts w:ascii="Arial" w:eastAsia="Arial" w:hAnsi="Arial" w:cs="Arial"/>
          <w:b/>
          <w:sz w:val="22"/>
          <w:szCs w:val="22"/>
        </w:rPr>
        <w:t xml:space="preserve">Merciful </w:t>
      </w:r>
      <w:r w:rsidRPr="000B6720">
        <w:rPr>
          <w:rFonts w:ascii="Arial" w:eastAsia="Arial" w:hAnsi="Arial" w:cs="Arial"/>
          <w:sz w:val="22"/>
          <w:szCs w:val="22"/>
        </w:rPr>
        <w:t>God better was helpful to you?</w:t>
      </w:r>
    </w:p>
    <w:p w14:paraId="4EA5ED82" w14:textId="77777777" w:rsidR="000B28CD" w:rsidRPr="000B6720" w:rsidRDefault="000B28CD" w:rsidP="000B28CD">
      <w:pPr>
        <w:pStyle w:val="normal0"/>
        <w:tabs>
          <w:tab w:val="left" w:pos="90"/>
          <w:tab w:val="left" w:pos="270"/>
        </w:tabs>
        <w:rPr>
          <w:rFonts w:ascii="Arial" w:hAnsi="Arial" w:cs="Arial"/>
        </w:rPr>
      </w:pPr>
    </w:p>
    <w:p w14:paraId="4E9567B2" w14:textId="77777777" w:rsidR="000B28CD" w:rsidRPr="000B6720" w:rsidRDefault="000B28CD" w:rsidP="000B28CD">
      <w:pPr>
        <w:pStyle w:val="normal0"/>
        <w:tabs>
          <w:tab w:val="left" w:pos="90"/>
          <w:tab w:val="left" w:pos="270"/>
        </w:tabs>
        <w:rPr>
          <w:rFonts w:ascii="Arial" w:hAnsi="Arial" w:cs="Arial"/>
        </w:rPr>
      </w:pPr>
    </w:p>
    <w:p w14:paraId="54B7FED7" w14:textId="5D722E2C" w:rsidR="000B28CD" w:rsidRPr="000B6720" w:rsidRDefault="000B28CD" w:rsidP="000B28CD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0B6720">
        <w:rPr>
          <w:rFonts w:ascii="Arial" w:eastAsia="Arial" w:hAnsi="Arial" w:cs="Arial"/>
          <w:sz w:val="22"/>
          <w:szCs w:val="22"/>
        </w:rPr>
        <w:t xml:space="preserve">2.  Pray and ask God </w:t>
      </w:r>
      <w:r w:rsidR="00B21E87" w:rsidRPr="000B6720">
        <w:rPr>
          <w:rFonts w:ascii="Arial" w:eastAsia="Arial" w:hAnsi="Arial" w:cs="Arial"/>
          <w:sz w:val="22"/>
          <w:szCs w:val="22"/>
        </w:rPr>
        <w:t xml:space="preserve">to open your mind and heart in </w:t>
      </w:r>
      <w:r w:rsidRPr="000B6720">
        <w:rPr>
          <w:rFonts w:ascii="Arial" w:eastAsia="Arial" w:hAnsi="Arial" w:cs="Arial"/>
          <w:sz w:val="22"/>
          <w:szCs w:val="22"/>
        </w:rPr>
        <w:t>new way</w:t>
      </w:r>
      <w:r w:rsidR="00B21E87" w:rsidRPr="000B6720">
        <w:rPr>
          <w:rFonts w:ascii="Arial" w:eastAsia="Arial" w:hAnsi="Arial" w:cs="Arial"/>
          <w:sz w:val="22"/>
          <w:szCs w:val="22"/>
        </w:rPr>
        <w:t>s</w:t>
      </w:r>
      <w:r w:rsidRPr="000B6720">
        <w:rPr>
          <w:rFonts w:ascii="Arial" w:eastAsia="Arial" w:hAnsi="Arial" w:cs="Arial"/>
          <w:sz w:val="22"/>
          <w:szCs w:val="22"/>
        </w:rPr>
        <w:t xml:space="preserve"> as He reveals Himself as a </w:t>
      </w:r>
      <w:r w:rsidRPr="000B6720">
        <w:rPr>
          <w:rFonts w:ascii="Arial" w:eastAsia="Arial" w:hAnsi="Arial" w:cs="Arial"/>
          <w:b/>
          <w:sz w:val="22"/>
          <w:szCs w:val="22"/>
        </w:rPr>
        <w:t>Just Judge</w:t>
      </w:r>
      <w:r w:rsidRPr="000B6720">
        <w:rPr>
          <w:rFonts w:ascii="Arial" w:eastAsia="Arial" w:hAnsi="Arial" w:cs="Arial"/>
          <w:sz w:val="22"/>
          <w:szCs w:val="22"/>
        </w:rPr>
        <w:t xml:space="preserve">; then read </w:t>
      </w:r>
      <w:r w:rsidRPr="000B6720">
        <w:rPr>
          <w:rFonts w:ascii="Arial" w:eastAsia="Arial" w:hAnsi="Arial" w:cs="Arial"/>
          <w:b/>
          <w:sz w:val="22"/>
          <w:szCs w:val="22"/>
        </w:rPr>
        <w:t>Matthew 11</w:t>
      </w:r>
      <w:r w:rsidRPr="000B6720">
        <w:rPr>
          <w:rFonts w:ascii="Arial" w:eastAsia="Arial" w:hAnsi="Arial" w:cs="Arial"/>
          <w:sz w:val="22"/>
          <w:szCs w:val="22"/>
        </w:rPr>
        <w:t xml:space="preserve">. When you think of God as </w:t>
      </w:r>
      <w:r w:rsidRPr="000B6720">
        <w:rPr>
          <w:rFonts w:ascii="Arial" w:eastAsia="Arial" w:hAnsi="Arial" w:cs="Arial"/>
          <w:b/>
          <w:sz w:val="22"/>
          <w:szCs w:val="22"/>
        </w:rPr>
        <w:t>Judge</w:t>
      </w:r>
      <w:r w:rsidRPr="000B6720">
        <w:rPr>
          <w:rFonts w:ascii="Arial" w:eastAsia="Arial" w:hAnsi="Arial" w:cs="Arial"/>
          <w:sz w:val="22"/>
          <w:szCs w:val="22"/>
        </w:rPr>
        <w:t>, does it bring up positive or negative emotions? Explain.</w:t>
      </w:r>
    </w:p>
    <w:p w14:paraId="32FD2A5F" w14:textId="77777777" w:rsidR="000B28CD" w:rsidRPr="000B6720" w:rsidRDefault="000B28CD" w:rsidP="000B28CD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412838EB" w14:textId="77777777" w:rsidR="000B28CD" w:rsidRPr="000B6720" w:rsidRDefault="000B28CD" w:rsidP="000B28CD">
      <w:pPr>
        <w:pStyle w:val="normal0"/>
        <w:tabs>
          <w:tab w:val="left" w:pos="720"/>
        </w:tabs>
        <w:ind w:left="360" w:hanging="360"/>
        <w:rPr>
          <w:rFonts w:ascii="Arial" w:hAnsi="Arial" w:cs="Arial"/>
        </w:rPr>
      </w:pPr>
    </w:p>
    <w:p w14:paraId="31B85C84" w14:textId="77777777" w:rsidR="000B28CD" w:rsidRPr="000B6720" w:rsidRDefault="000B28CD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56A85892" w14:textId="77777777" w:rsidR="000B28CD" w:rsidRPr="000B6720" w:rsidRDefault="000B28CD" w:rsidP="000B28CD">
      <w:pPr>
        <w:pStyle w:val="normal0"/>
        <w:tabs>
          <w:tab w:val="left" w:pos="720"/>
        </w:tabs>
        <w:spacing w:after="120"/>
        <w:ind w:left="360" w:hanging="360"/>
        <w:rPr>
          <w:rFonts w:ascii="Arial" w:eastAsia="Arial" w:hAnsi="Arial" w:cs="Arial"/>
          <w:sz w:val="22"/>
          <w:szCs w:val="22"/>
        </w:rPr>
      </w:pPr>
      <w:r w:rsidRPr="000B6720">
        <w:rPr>
          <w:rFonts w:ascii="Arial" w:eastAsia="Arial" w:hAnsi="Arial" w:cs="Arial"/>
          <w:sz w:val="22"/>
          <w:szCs w:val="22"/>
        </w:rPr>
        <w:t xml:space="preserve">3.   From </w:t>
      </w:r>
      <w:r w:rsidRPr="000B6720">
        <w:rPr>
          <w:rFonts w:ascii="Arial" w:eastAsia="Arial" w:hAnsi="Arial" w:cs="Arial"/>
          <w:b/>
          <w:sz w:val="22"/>
          <w:szCs w:val="22"/>
        </w:rPr>
        <w:t>V1-3,</w:t>
      </w:r>
      <w:r w:rsidRPr="000B6720">
        <w:rPr>
          <w:rFonts w:ascii="Arial" w:eastAsia="Arial" w:hAnsi="Arial" w:cs="Arial"/>
          <w:sz w:val="22"/>
          <w:szCs w:val="22"/>
        </w:rPr>
        <w:t xml:space="preserve"> we know that rumors were flying about who Jesus was.</w:t>
      </w:r>
    </w:p>
    <w:p w14:paraId="16D47F37" w14:textId="73BD4644" w:rsidR="000B28CD" w:rsidRPr="000B6720" w:rsidRDefault="000B28CD" w:rsidP="000B28CD">
      <w:pPr>
        <w:pStyle w:val="normal0"/>
        <w:tabs>
          <w:tab w:val="left" w:pos="720"/>
        </w:tabs>
        <w:ind w:left="720" w:hanging="360"/>
        <w:rPr>
          <w:rFonts w:ascii="Arial" w:eastAsia="Arial" w:hAnsi="Arial" w:cs="Arial"/>
          <w:sz w:val="22"/>
          <w:szCs w:val="22"/>
        </w:rPr>
      </w:pPr>
      <w:proofErr w:type="gramStart"/>
      <w:r w:rsidRPr="000B6720">
        <w:rPr>
          <w:rFonts w:ascii="Arial" w:eastAsia="Arial" w:hAnsi="Arial" w:cs="Arial"/>
          <w:sz w:val="22"/>
          <w:szCs w:val="22"/>
        </w:rPr>
        <w:t>a)  What</w:t>
      </w:r>
      <w:proofErr w:type="gramEnd"/>
      <w:r w:rsidRPr="000B6720">
        <w:rPr>
          <w:rFonts w:ascii="Arial" w:eastAsia="Arial" w:hAnsi="Arial" w:cs="Arial"/>
          <w:sz w:val="22"/>
          <w:szCs w:val="22"/>
        </w:rPr>
        <w:t xml:space="preserve"> did John want to know, and what strikes you about his questions</w:t>
      </w:r>
      <w:r w:rsidR="000B6720" w:rsidRPr="000B6720">
        <w:rPr>
          <w:rFonts w:ascii="Arial" w:eastAsia="Arial" w:hAnsi="Arial" w:cs="Arial"/>
          <w:sz w:val="22"/>
          <w:szCs w:val="22"/>
        </w:rPr>
        <w:t>,</w:t>
      </w:r>
      <w:r w:rsidRPr="000B6720">
        <w:rPr>
          <w:rFonts w:ascii="Arial" w:eastAsia="Arial" w:hAnsi="Arial" w:cs="Arial"/>
          <w:sz w:val="22"/>
          <w:szCs w:val="22"/>
        </w:rPr>
        <w:t xml:space="preserve"> given his calling and experience with Jesus? </w:t>
      </w:r>
      <w:proofErr w:type="gramStart"/>
      <w:r w:rsidRPr="000B6720">
        <w:rPr>
          <w:rFonts w:ascii="Arial" w:eastAsia="Arial" w:hAnsi="Arial" w:cs="Arial"/>
          <w:sz w:val="22"/>
          <w:szCs w:val="22"/>
        </w:rPr>
        <w:t xml:space="preserve">(See </w:t>
      </w:r>
      <w:r w:rsidRPr="000B6720">
        <w:rPr>
          <w:rFonts w:ascii="Arial" w:eastAsia="Arial" w:hAnsi="Arial" w:cs="Arial"/>
          <w:b/>
          <w:sz w:val="22"/>
          <w:szCs w:val="22"/>
        </w:rPr>
        <w:t>John 1:6-9, 29-34</w:t>
      </w:r>
      <w:r w:rsidRPr="000B6720">
        <w:rPr>
          <w:rFonts w:ascii="Arial" w:eastAsia="Arial" w:hAnsi="Arial" w:cs="Arial"/>
          <w:sz w:val="22"/>
          <w:szCs w:val="22"/>
        </w:rPr>
        <w:t>).</w:t>
      </w:r>
      <w:proofErr w:type="gramEnd"/>
    </w:p>
    <w:p w14:paraId="2D26A0E9" w14:textId="77777777" w:rsidR="00100399" w:rsidRPr="000B6720" w:rsidRDefault="00100399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3DF7D593" w14:textId="77777777" w:rsidR="00100399" w:rsidRDefault="00100399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01C0A1A0" w14:textId="77777777" w:rsidR="000B6720" w:rsidRPr="000B6720" w:rsidRDefault="000B6720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76CD5791" w14:textId="77777777" w:rsidR="00AF1F21" w:rsidRPr="000B6720" w:rsidRDefault="00AF1F21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3E750956" w14:textId="3FF2E32A" w:rsidR="000B28CD" w:rsidRPr="000B6720" w:rsidRDefault="000B28CD" w:rsidP="00100399">
      <w:pPr>
        <w:pStyle w:val="normal0"/>
        <w:tabs>
          <w:tab w:val="left" w:pos="720"/>
        </w:tabs>
        <w:ind w:left="720" w:hanging="360"/>
        <w:contextualSpacing/>
        <w:rPr>
          <w:rFonts w:ascii="Arial" w:eastAsia="Arial" w:hAnsi="Arial" w:cs="Arial"/>
          <w:sz w:val="22"/>
          <w:szCs w:val="22"/>
        </w:rPr>
      </w:pPr>
      <w:proofErr w:type="gramStart"/>
      <w:r w:rsidRPr="000B6720">
        <w:rPr>
          <w:rFonts w:ascii="Arial" w:eastAsia="Arial" w:hAnsi="Arial" w:cs="Arial"/>
          <w:sz w:val="22"/>
          <w:szCs w:val="22"/>
        </w:rPr>
        <w:t>b)  What</w:t>
      </w:r>
      <w:proofErr w:type="gramEnd"/>
      <w:r w:rsidRPr="000B6720">
        <w:rPr>
          <w:rFonts w:ascii="Arial" w:eastAsia="Arial" w:hAnsi="Arial" w:cs="Arial"/>
          <w:sz w:val="22"/>
          <w:szCs w:val="22"/>
        </w:rPr>
        <w:t xml:space="preserve"> situation has caused you to doubt who God is or what He’s allowed?</w:t>
      </w:r>
      <w:r w:rsidR="00100399" w:rsidRPr="000B6720">
        <w:rPr>
          <w:rFonts w:ascii="Arial" w:eastAsia="Arial" w:hAnsi="Arial" w:cs="Arial"/>
          <w:sz w:val="22"/>
          <w:szCs w:val="22"/>
        </w:rPr>
        <w:t xml:space="preserve"> </w:t>
      </w:r>
      <w:r w:rsidR="000B6720" w:rsidRPr="000B6720">
        <w:rPr>
          <w:rFonts w:ascii="Arial" w:eastAsia="Arial" w:hAnsi="Arial" w:cs="Arial"/>
          <w:sz w:val="22"/>
          <w:szCs w:val="22"/>
        </w:rPr>
        <w:t>And how does</w:t>
      </w:r>
      <w:r w:rsidR="00100399" w:rsidRPr="000B6720">
        <w:rPr>
          <w:rFonts w:ascii="Arial" w:eastAsia="Arial" w:hAnsi="Arial" w:cs="Arial"/>
          <w:sz w:val="22"/>
          <w:szCs w:val="22"/>
        </w:rPr>
        <w:t xml:space="preserve"> John’s h</w:t>
      </w:r>
      <w:r w:rsidR="000B6720" w:rsidRPr="000B6720">
        <w:rPr>
          <w:rFonts w:ascii="Arial" w:eastAsia="Arial" w:hAnsi="Arial" w:cs="Arial"/>
          <w:sz w:val="22"/>
          <w:szCs w:val="22"/>
        </w:rPr>
        <w:t>andling of his doubts instruct or encourage</w:t>
      </w:r>
      <w:r w:rsidR="00100399" w:rsidRPr="000B6720">
        <w:rPr>
          <w:rFonts w:ascii="Arial" w:eastAsia="Arial" w:hAnsi="Arial" w:cs="Arial"/>
          <w:sz w:val="22"/>
          <w:szCs w:val="22"/>
        </w:rPr>
        <w:t xml:space="preserve"> you?</w:t>
      </w:r>
    </w:p>
    <w:p w14:paraId="486F896B" w14:textId="77777777" w:rsidR="00100399" w:rsidRPr="000B6720" w:rsidRDefault="00100399" w:rsidP="000B28CD">
      <w:pPr>
        <w:pStyle w:val="normal0"/>
        <w:tabs>
          <w:tab w:val="left" w:pos="720"/>
        </w:tabs>
        <w:ind w:left="1080" w:hanging="720"/>
        <w:contextualSpacing/>
        <w:rPr>
          <w:rFonts w:ascii="Arial" w:eastAsia="Arial" w:hAnsi="Arial" w:cs="Arial"/>
          <w:sz w:val="22"/>
          <w:szCs w:val="22"/>
        </w:rPr>
      </w:pPr>
    </w:p>
    <w:p w14:paraId="2AF4084D" w14:textId="77777777" w:rsidR="000B28CD" w:rsidRPr="000B6720" w:rsidRDefault="000B28CD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6EEF4690" w14:textId="77777777" w:rsidR="000B28CD" w:rsidRPr="000B6720" w:rsidRDefault="000B28CD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3EA5508F" w14:textId="77777777" w:rsidR="00AF1F21" w:rsidRPr="000B6720" w:rsidRDefault="00AF1F21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6C730549" w14:textId="582DEF5D" w:rsidR="000B28CD" w:rsidRPr="000B6720" w:rsidRDefault="00100399" w:rsidP="000B28CD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0B6720">
        <w:rPr>
          <w:rFonts w:ascii="Arial" w:hAnsi="Arial" w:cs="Arial"/>
        </w:rPr>
        <w:t xml:space="preserve">4.  </w:t>
      </w:r>
      <w:r w:rsidRPr="000B6720">
        <w:rPr>
          <w:rFonts w:ascii="Arial" w:hAnsi="Arial" w:cs="Arial"/>
          <w:sz w:val="22"/>
          <w:szCs w:val="22"/>
        </w:rPr>
        <w:t xml:space="preserve">Why do you think Jesus responded the way He did in </w:t>
      </w:r>
      <w:r w:rsidRPr="000B6720">
        <w:rPr>
          <w:rFonts w:ascii="Arial" w:hAnsi="Arial" w:cs="Arial"/>
          <w:b/>
          <w:sz w:val="22"/>
          <w:szCs w:val="22"/>
        </w:rPr>
        <w:t>V4-6</w:t>
      </w:r>
      <w:r w:rsidRPr="000B6720">
        <w:rPr>
          <w:rFonts w:ascii="Arial" w:hAnsi="Arial" w:cs="Arial"/>
          <w:sz w:val="22"/>
          <w:szCs w:val="22"/>
        </w:rPr>
        <w:t xml:space="preserve">, especially </w:t>
      </w:r>
      <w:r w:rsidRPr="000B6720">
        <w:rPr>
          <w:rFonts w:ascii="Arial" w:hAnsi="Arial" w:cs="Arial"/>
          <w:b/>
          <w:sz w:val="22"/>
          <w:szCs w:val="22"/>
        </w:rPr>
        <w:t>V6</w:t>
      </w:r>
      <w:r w:rsidRPr="000B6720">
        <w:rPr>
          <w:rFonts w:ascii="Arial" w:hAnsi="Arial" w:cs="Arial"/>
          <w:sz w:val="22"/>
          <w:szCs w:val="22"/>
        </w:rPr>
        <w:t>?</w:t>
      </w:r>
    </w:p>
    <w:p w14:paraId="00C0B4E1" w14:textId="77777777" w:rsidR="00100399" w:rsidRPr="000B6720" w:rsidRDefault="00100399" w:rsidP="000B28CD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BE7D521" w14:textId="77777777" w:rsidR="00100399" w:rsidRDefault="00100399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5605220F" w14:textId="77777777" w:rsidR="000B6720" w:rsidRPr="000B6720" w:rsidRDefault="000B6720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139EAED8" w14:textId="77777777" w:rsidR="000B28CD" w:rsidRPr="000B6720" w:rsidRDefault="000B28CD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49A6488B" w14:textId="6F1EA8D8" w:rsidR="000B28CD" w:rsidRPr="000E4CBF" w:rsidRDefault="00100399" w:rsidP="000B28CD">
      <w:pPr>
        <w:pStyle w:val="normal0"/>
        <w:tabs>
          <w:tab w:val="left" w:pos="720"/>
        </w:tabs>
        <w:ind w:left="360" w:hanging="360"/>
        <w:rPr>
          <w:rFonts w:ascii="Arial" w:hAnsi="Arial" w:cs="Arial"/>
        </w:rPr>
      </w:pPr>
      <w:r w:rsidRPr="000B6720">
        <w:rPr>
          <w:rFonts w:ascii="Arial" w:eastAsia="Arial" w:hAnsi="Arial" w:cs="Arial"/>
          <w:sz w:val="22"/>
          <w:szCs w:val="22"/>
        </w:rPr>
        <w:t>5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. </w:t>
      </w:r>
      <w:r w:rsidR="000E4CBF">
        <w:rPr>
          <w:rFonts w:ascii="Arial" w:eastAsia="Arial" w:hAnsi="Arial" w:cs="Arial"/>
          <w:sz w:val="22"/>
          <w:szCs w:val="22"/>
        </w:rPr>
        <w:t xml:space="preserve"> </w:t>
      </w:r>
      <w:r w:rsidR="000B28CD" w:rsidRPr="000B6720">
        <w:rPr>
          <w:rFonts w:ascii="Arial" w:eastAsia="Arial" w:hAnsi="Arial" w:cs="Arial"/>
          <w:sz w:val="22"/>
          <w:szCs w:val="22"/>
        </w:rPr>
        <w:t>Jesus proceeded to tell the crowd about John</w:t>
      </w:r>
      <w:r w:rsidRPr="000B6720">
        <w:rPr>
          <w:rFonts w:ascii="Arial" w:eastAsia="Arial" w:hAnsi="Arial" w:cs="Arial"/>
          <w:sz w:val="22"/>
          <w:szCs w:val="22"/>
        </w:rPr>
        <w:t xml:space="preserve">. </w:t>
      </w:r>
      <w:r w:rsidR="000E4CBF">
        <w:rPr>
          <w:rFonts w:ascii="Arial" w:eastAsia="Arial" w:hAnsi="Arial" w:cs="Arial"/>
          <w:sz w:val="22"/>
          <w:szCs w:val="22"/>
        </w:rPr>
        <w:t xml:space="preserve">Of </w:t>
      </w:r>
      <w:proofErr w:type="gramStart"/>
      <w:r w:rsidR="000E4CBF">
        <w:rPr>
          <w:rFonts w:ascii="Arial" w:eastAsia="Arial" w:hAnsi="Arial" w:cs="Arial"/>
          <w:sz w:val="22"/>
          <w:szCs w:val="22"/>
        </w:rPr>
        <w:t xml:space="preserve">all </w:t>
      </w:r>
      <w:r w:rsidRPr="000B6720">
        <w:rPr>
          <w:rFonts w:ascii="Arial" w:eastAsia="Arial" w:hAnsi="Arial" w:cs="Arial"/>
          <w:sz w:val="22"/>
          <w:szCs w:val="22"/>
        </w:rPr>
        <w:t xml:space="preserve"> the</w:t>
      </w:r>
      <w:proofErr w:type="gramEnd"/>
      <w:r w:rsidRPr="000B6720">
        <w:rPr>
          <w:rFonts w:ascii="Arial" w:eastAsia="Arial" w:hAnsi="Arial" w:cs="Arial"/>
          <w:sz w:val="22"/>
          <w:szCs w:val="22"/>
        </w:rPr>
        <w:t xml:space="preserve"> phrases He used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 to describe </w:t>
      </w:r>
      <w:r w:rsidR="000B6720">
        <w:rPr>
          <w:rFonts w:ascii="Arial" w:eastAsia="Arial" w:hAnsi="Arial" w:cs="Arial"/>
          <w:sz w:val="22"/>
          <w:szCs w:val="22"/>
        </w:rPr>
        <w:t>him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 in </w:t>
      </w:r>
      <w:r w:rsidRPr="000B6720">
        <w:rPr>
          <w:rFonts w:ascii="Arial" w:eastAsia="Arial" w:hAnsi="Arial" w:cs="Arial"/>
          <w:b/>
          <w:sz w:val="22"/>
          <w:szCs w:val="22"/>
        </w:rPr>
        <w:t>V</w:t>
      </w:r>
      <w:r w:rsidR="000B28CD" w:rsidRPr="000B6720">
        <w:rPr>
          <w:rFonts w:ascii="Arial" w:eastAsia="Arial" w:hAnsi="Arial" w:cs="Arial"/>
          <w:b/>
          <w:sz w:val="22"/>
          <w:szCs w:val="22"/>
        </w:rPr>
        <w:t>7-14</w:t>
      </w:r>
      <w:r w:rsidR="000E4CBF">
        <w:rPr>
          <w:rFonts w:ascii="Arial" w:eastAsia="Arial" w:hAnsi="Arial" w:cs="Arial"/>
          <w:b/>
          <w:sz w:val="22"/>
          <w:szCs w:val="22"/>
        </w:rPr>
        <w:t xml:space="preserve">, </w:t>
      </w:r>
      <w:r w:rsidR="000E4CBF" w:rsidRPr="000E4CBF">
        <w:rPr>
          <w:rFonts w:ascii="Arial" w:eastAsia="Arial" w:hAnsi="Arial" w:cs="Arial"/>
          <w:sz w:val="22"/>
          <w:szCs w:val="22"/>
        </w:rPr>
        <w:t>which did you appreciate the most and why</w:t>
      </w:r>
      <w:r w:rsidR="000B28CD" w:rsidRPr="000E4CBF">
        <w:rPr>
          <w:rFonts w:ascii="Arial" w:eastAsia="Arial" w:hAnsi="Arial" w:cs="Arial"/>
          <w:sz w:val="22"/>
          <w:szCs w:val="22"/>
        </w:rPr>
        <w:t>?</w:t>
      </w:r>
    </w:p>
    <w:p w14:paraId="0B39DF8E" w14:textId="77777777" w:rsidR="000B28CD" w:rsidRPr="000E4CBF" w:rsidRDefault="000B28CD" w:rsidP="000B28CD">
      <w:pPr>
        <w:pStyle w:val="normal0"/>
        <w:tabs>
          <w:tab w:val="left" w:pos="720"/>
        </w:tabs>
        <w:ind w:left="360" w:hanging="360"/>
        <w:rPr>
          <w:rFonts w:ascii="Arial" w:hAnsi="Arial" w:cs="Arial"/>
        </w:rPr>
      </w:pPr>
    </w:p>
    <w:p w14:paraId="044E2439" w14:textId="77777777" w:rsidR="000B28CD" w:rsidRDefault="000B28CD" w:rsidP="000B28CD">
      <w:pPr>
        <w:pStyle w:val="normal0"/>
        <w:tabs>
          <w:tab w:val="left" w:pos="720"/>
        </w:tabs>
        <w:ind w:left="630" w:hanging="630"/>
        <w:rPr>
          <w:rFonts w:ascii="Arial" w:hAnsi="Arial" w:cs="Arial"/>
        </w:rPr>
      </w:pPr>
    </w:p>
    <w:p w14:paraId="1DF8765D" w14:textId="77777777" w:rsidR="000B6720" w:rsidRPr="000B6720" w:rsidRDefault="000B6720" w:rsidP="000B28CD">
      <w:pPr>
        <w:pStyle w:val="normal0"/>
        <w:tabs>
          <w:tab w:val="left" w:pos="720"/>
        </w:tabs>
        <w:ind w:left="630" w:hanging="630"/>
        <w:rPr>
          <w:rFonts w:ascii="Arial" w:hAnsi="Arial" w:cs="Arial"/>
        </w:rPr>
      </w:pPr>
    </w:p>
    <w:p w14:paraId="44D05F5F" w14:textId="77777777" w:rsidR="000B28CD" w:rsidRPr="000B6720" w:rsidRDefault="000B28CD" w:rsidP="000B28CD">
      <w:pPr>
        <w:pStyle w:val="normal0"/>
        <w:tabs>
          <w:tab w:val="left" w:pos="720"/>
        </w:tabs>
        <w:ind w:left="630" w:hanging="630"/>
        <w:rPr>
          <w:rFonts w:ascii="Arial" w:hAnsi="Arial" w:cs="Arial"/>
        </w:rPr>
      </w:pPr>
    </w:p>
    <w:p w14:paraId="08E78FFD" w14:textId="6E50F602" w:rsidR="000B28CD" w:rsidRPr="000B6720" w:rsidRDefault="00100399" w:rsidP="00100399">
      <w:pPr>
        <w:pStyle w:val="normal0"/>
        <w:tabs>
          <w:tab w:val="left" w:pos="630"/>
          <w:tab w:val="left" w:pos="810"/>
        </w:tabs>
        <w:ind w:left="720" w:hanging="720"/>
        <w:rPr>
          <w:rFonts w:ascii="Arial" w:hAnsi="Arial" w:cs="Arial"/>
        </w:rPr>
      </w:pPr>
      <w:r w:rsidRPr="000B6720">
        <w:rPr>
          <w:rFonts w:ascii="Arial" w:eastAsia="Arial" w:hAnsi="Arial" w:cs="Arial"/>
          <w:sz w:val="22"/>
          <w:szCs w:val="22"/>
        </w:rPr>
        <w:t>6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.  </w:t>
      </w:r>
      <w:proofErr w:type="gramStart"/>
      <w:r w:rsidRPr="000B6720">
        <w:rPr>
          <w:rFonts w:ascii="Arial" w:eastAsia="Arial" w:hAnsi="Arial" w:cs="Arial"/>
          <w:sz w:val="22"/>
          <w:szCs w:val="22"/>
        </w:rPr>
        <w:t>a</w:t>
      </w:r>
      <w:proofErr w:type="gramEnd"/>
      <w:r w:rsidRPr="000B6720">
        <w:rPr>
          <w:rFonts w:ascii="Arial" w:eastAsia="Arial" w:hAnsi="Arial" w:cs="Arial"/>
          <w:sz w:val="22"/>
          <w:szCs w:val="22"/>
        </w:rPr>
        <w:t xml:space="preserve">)  Read </w:t>
      </w:r>
      <w:r w:rsidRPr="000B6720">
        <w:rPr>
          <w:rFonts w:ascii="Arial" w:eastAsia="Arial" w:hAnsi="Arial" w:cs="Arial"/>
          <w:b/>
          <w:sz w:val="22"/>
          <w:szCs w:val="22"/>
        </w:rPr>
        <w:t>V15-19</w:t>
      </w:r>
      <w:r w:rsidR="000E4CBF">
        <w:rPr>
          <w:rFonts w:ascii="Arial" w:eastAsia="Arial" w:hAnsi="Arial" w:cs="Arial"/>
          <w:sz w:val="22"/>
          <w:szCs w:val="22"/>
        </w:rPr>
        <w:t>. How had the crowd</w:t>
      </w:r>
      <w:r w:rsidRPr="000B6720">
        <w:rPr>
          <w:rFonts w:ascii="Arial" w:eastAsia="Arial" w:hAnsi="Arial" w:cs="Arial"/>
          <w:sz w:val="22"/>
          <w:szCs w:val="22"/>
        </w:rPr>
        <w:t xml:space="preserve"> </w:t>
      </w:r>
      <w:r w:rsidR="000B28CD" w:rsidRPr="000B6720">
        <w:rPr>
          <w:rFonts w:ascii="Arial" w:eastAsia="Arial" w:hAnsi="Arial" w:cs="Arial"/>
          <w:b/>
          <w:sz w:val="22"/>
          <w:szCs w:val="22"/>
        </w:rPr>
        <w:t>misjudged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 John</w:t>
      </w:r>
      <w:r w:rsidRPr="000B6720">
        <w:rPr>
          <w:rFonts w:ascii="Arial" w:eastAsia="Arial" w:hAnsi="Arial" w:cs="Arial"/>
          <w:b/>
          <w:sz w:val="22"/>
          <w:szCs w:val="22"/>
        </w:rPr>
        <w:t xml:space="preserve"> (V</w:t>
      </w:r>
      <w:r w:rsidR="000B28CD" w:rsidRPr="000B6720">
        <w:rPr>
          <w:rFonts w:ascii="Arial" w:eastAsia="Arial" w:hAnsi="Arial" w:cs="Arial"/>
          <w:b/>
          <w:sz w:val="22"/>
          <w:szCs w:val="22"/>
        </w:rPr>
        <w:t>18)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 and Jesus </w:t>
      </w:r>
      <w:r w:rsidRPr="000B6720">
        <w:rPr>
          <w:rFonts w:ascii="Arial" w:eastAsia="Arial" w:hAnsi="Arial" w:cs="Arial"/>
          <w:b/>
          <w:sz w:val="22"/>
          <w:szCs w:val="22"/>
        </w:rPr>
        <w:t>(V</w:t>
      </w:r>
      <w:r w:rsidR="000B28CD" w:rsidRPr="000B6720">
        <w:rPr>
          <w:rFonts w:ascii="Arial" w:eastAsia="Arial" w:hAnsi="Arial" w:cs="Arial"/>
          <w:b/>
          <w:sz w:val="22"/>
          <w:szCs w:val="22"/>
        </w:rPr>
        <w:t>19)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 </w:t>
      </w:r>
      <w:r w:rsidRPr="000B6720">
        <w:rPr>
          <w:rFonts w:ascii="Arial" w:eastAsia="Arial" w:hAnsi="Arial" w:cs="Arial"/>
          <w:sz w:val="22"/>
          <w:szCs w:val="22"/>
        </w:rPr>
        <w:t xml:space="preserve">using </w:t>
      </w:r>
      <w:r w:rsidR="000B28CD" w:rsidRPr="000B6720">
        <w:rPr>
          <w:rFonts w:ascii="Arial" w:eastAsia="Arial" w:hAnsi="Arial" w:cs="Arial"/>
          <w:sz w:val="22"/>
          <w:szCs w:val="22"/>
        </w:rPr>
        <w:t>inco</w:t>
      </w:r>
      <w:r w:rsidRPr="000B6720">
        <w:rPr>
          <w:rFonts w:ascii="Arial" w:eastAsia="Arial" w:hAnsi="Arial" w:cs="Arial"/>
          <w:sz w:val="22"/>
          <w:szCs w:val="22"/>
        </w:rPr>
        <w:t>rrect or incomplete information?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 </w:t>
      </w:r>
    </w:p>
    <w:p w14:paraId="368B9389" w14:textId="77777777" w:rsidR="000B28CD" w:rsidRPr="000B6720" w:rsidRDefault="000B28CD" w:rsidP="000B28CD">
      <w:pPr>
        <w:pStyle w:val="normal0"/>
        <w:tabs>
          <w:tab w:val="left" w:pos="720"/>
        </w:tabs>
        <w:ind w:left="360" w:hanging="360"/>
        <w:rPr>
          <w:rFonts w:ascii="Arial" w:hAnsi="Arial" w:cs="Arial"/>
        </w:rPr>
      </w:pPr>
    </w:p>
    <w:p w14:paraId="23A7B235" w14:textId="77777777" w:rsidR="000B28CD" w:rsidRDefault="000B28CD" w:rsidP="000B28CD">
      <w:pPr>
        <w:pStyle w:val="normal0"/>
        <w:tabs>
          <w:tab w:val="left" w:pos="720"/>
        </w:tabs>
        <w:ind w:left="630" w:hanging="630"/>
        <w:rPr>
          <w:rFonts w:ascii="Arial" w:hAnsi="Arial" w:cs="Arial"/>
        </w:rPr>
      </w:pPr>
    </w:p>
    <w:p w14:paraId="5FE1A141" w14:textId="77777777" w:rsidR="000B6720" w:rsidRPr="000B6720" w:rsidRDefault="000B6720" w:rsidP="000B28CD">
      <w:pPr>
        <w:pStyle w:val="normal0"/>
        <w:tabs>
          <w:tab w:val="left" w:pos="720"/>
        </w:tabs>
        <w:ind w:left="630" w:hanging="630"/>
        <w:rPr>
          <w:rFonts w:ascii="Arial" w:hAnsi="Arial" w:cs="Arial"/>
        </w:rPr>
      </w:pPr>
    </w:p>
    <w:p w14:paraId="736C6102" w14:textId="77777777" w:rsidR="000B28CD" w:rsidRPr="000B6720" w:rsidRDefault="000B28CD" w:rsidP="000B28CD">
      <w:pPr>
        <w:pStyle w:val="normal0"/>
        <w:tabs>
          <w:tab w:val="left" w:pos="720"/>
        </w:tabs>
        <w:ind w:left="630" w:hanging="630"/>
        <w:rPr>
          <w:rFonts w:ascii="Arial" w:hAnsi="Arial" w:cs="Arial"/>
        </w:rPr>
      </w:pPr>
    </w:p>
    <w:p w14:paraId="1FD28E0D" w14:textId="77777777" w:rsidR="000B28CD" w:rsidRPr="000B6720" w:rsidRDefault="000B28CD" w:rsidP="000B28CD">
      <w:pPr>
        <w:pStyle w:val="normal0"/>
        <w:tabs>
          <w:tab w:val="left" w:pos="720"/>
        </w:tabs>
        <w:ind w:left="630" w:hanging="630"/>
        <w:rPr>
          <w:rFonts w:ascii="Arial" w:hAnsi="Arial" w:cs="Arial"/>
        </w:rPr>
      </w:pPr>
    </w:p>
    <w:p w14:paraId="6BA05A2B" w14:textId="75BDC7FB" w:rsidR="000B28CD" w:rsidRDefault="00100399" w:rsidP="000B28CD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0B6720">
        <w:rPr>
          <w:rFonts w:ascii="Arial" w:eastAsia="Arial" w:hAnsi="Arial" w:cs="Arial"/>
          <w:sz w:val="22"/>
          <w:szCs w:val="22"/>
        </w:rPr>
        <w:tab/>
      </w:r>
      <w:proofErr w:type="gramStart"/>
      <w:r w:rsidRPr="000B6720">
        <w:rPr>
          <w:rFonts w:ascii="Arial" w:eastAsia="Arial" w:hAnsi="Arial" w:cs="Arial"/>
          <w:sz w:val="22"/>
          <w:szCs w:val="22"/>
        </w:rPr>
        <w:t xml:space="preserve">b)  </w:t>
      </w:r>
      <w:r w:rsidR="000B28CD" w:rsidRPr="000B6720">
        <w:rPr>
          <w:rFonts w:ascii="Arial" w:eastAsia="Arial" w:hAnsi="Arial" w:cs="Arial"/>
          <w:sz w:val="22"/>
          <w:szCs w:val="22"/>
        </w:rPr>
        <w:t>When</w:t>
      </w:r>
      <w:proofErr w:type="gramEnd"/>
      <w:r w:rsidR="000B28CD" w:rsidRPr="000B6720">
        <w:rPr>
          <w:rFonts w:ascii="Arial" w:eastAsia="Arial" w:hAnsi="Arial" w:cs="Arial"/>
          <w:sz w:val="22"/>
          <w:szCs w:val="22"/>
        </w:rPr>
        <w:t xml:space="preserve"> have you </w:t>
      </w:r>
      <w:r w:rsidR="000B28CD" w:rsidRPr="000B6720">
        <w:rPr>
          <w:rFonts w:ascii="Arial" w:eastAsia="Arial" w:hAnsi="Arial" w:cs="Arial"/>
          <w:b/>
          <w:sz w:val="22"/>
          <w:szCs w:val="22"/>
        </w:rPr>
        <w:t>misjudged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 someone or been </w:t>
      </w:r>
      <w:r w:rsidR="000B28CD" w:rsidRPr="000B6720">
        <w:rPr>
          <w:rFonts w:ascii="Arial" w:eastAsia="Arial" w:hAnsi="Arial" w:cs="Arial"/>
          <w:b/>
          <w:sz w:val="22"/>
          <w:szCs w:val="22"/>
        </w:rPr>
        <w:t>misjudged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 by others </w:t>
      </w:r>
      <w:r w:rsidRPr="000B6720">
        <w:rPr>
          <w:rFonts w:ascii="Arial" w:eastAsia="Arial" w:hAnsi="Arial" w:cs="Arial"/>
          <w:sz w:val="22"/>
          <w:szCs w:val="22"/>
        </w:rPr>
        <w:t>in a similar way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? </w:t>
      </w:r>
    </w:p>
    <w:p w14:paraId="02A85E88" w14:textId="77777777" w:rsidR="00100399" w:rsidRPr="000B6720" w:rsidRDefault="00100399" w:rsidP="000B6720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51081025" w14:textId="447EBD2A" w:rsidR="008A10C7" w:rsidRDefault="00100399" w:rsidP="000B6720">
      <w:pPr>
        <w:pStyle w:val="normal0"/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</w:pPr>
      <w:proofErr w:type="gramStart"/>
      <w:r w:rsidRPr="000B6720">
        <w:rPr>
          <w:rFonts w:ascii="Arial" w:eastAsia="Arial" w:hAnsi="Arial" w:cs="Arial"/>
          <w:sz w:val="22"/>
          <w:szCs w:val="22"/>
        </w:rPr>
        <w:lastRenderedPageBreak/>
        <w:t>c)  In</w:t>
      </w:r>
      <w:proofErr w:type="gramEnd"/>
      <w:r w:rsidRPr="000B6720">
        <w:rPr>
          <w:rFonts w:ascii="Arial" w:eastAsia="Arial" w:hAnsi="Arial" w:cs="Arial"/>
          <w:sz w:val="22"/>
          <w:szCs w:val="22"/>
        </w:rPr>
        <w:t xml:space="preserve"> comparison, what does </w:t>
      </w:r>
      <w:r w:rsidRPr="000B6720">
        <w:rPr>
          <w:rFonts w:ascii="Arial" w:eastAsia="Arial" w:hAnsi="Arial" w:cs="Arial"/>
          <w:b/>
          <w:sz w:val="22"/>
          <w:szCs w:val="22"/>
        </w:rPr>
        <w:t>Hebrews 4:12-13</w:t>
      </w:r>
      <w:r w:rsidRPr="000B6720">
        <w:rPr>
          <w:rFonts w:ascii="Arial" w:eastAsia="Arial" w:hAnsi="Arial" w:cs="Arial"/>
          <w:sz w:val="22"/>
          <w:szCs w:val="22"/>
        </w:rPr>
        <w:t xml:space="preserve"> say about how God </w:t>
      </w:r>
      <w:r w:rsidRPr="000B6720">
        <w:rPr>
          <w:rFonts w:ascii="Arial" w:eastAsia="Arial" w:hAnsi="Arial" w:cs="Arial"/>
          <w:b/>
          <w:sz w:val="22"/>
          <w:szCs w:val="22"/>
        </w:rPr>
        <w:t>judges</w:t>
      </w:r>
      <w:r w:rsidRPr="000B6720">
        <w:rPr>
          <w:rFonts w:ascii="Arial" w:eastAsia="Arial" w:hAnsi="Arial" w:cs="Arial"/>
          <w:sz w:val="22"/>
          <w:szCs w:val="22"/>
        </w:rPr>
        <w:t>?</w:t>
      </w:r>
    </w:p>
    <w:p w14:paraId="6DF421C9" w14:textId="77777777" w:rsidR="000B6720" w:rsidRDefault="000B6720" w:rsidP="000B6720">
      <w:pPr>
        <w:pStyle w:val="normal0"/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</w:pPr>
    </w:p>
    <w:p w14:paraId="49C120CB" w14:textId="77777777" w:rsidR="000B6720" w:rsidRDefault="000B6720" w:rsidP="000B6720">
      <w:pPr>
        <w:pStyle w:val="normal0"/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</w:pPr>
    </w:p>
    <w:p w14:paraId="1113E07E" w14:textId="77777777" w:rsidR="000B6720" w:rsidRPr="000B6720" w:rsidRDefault="000B6720" w:rsidP="000B6720">
      <w:pPr>
        <w:pStyle w:val="normal0"/>
        <w:tabs>
          <w:tab w:val="left" w:pos="720"/>
        </w:tabs>
        <w:ind w:left="360"/>
        <w:rPr>
          <w:rFonts w:ascii="Arial" w:eastAsia="Arial" w:hAnsi="Arial" w:cs="Arial"/>
          <w:sz w:val="22"/>
          <w:szCs w:val="22"/>
        </w:rPr>
      </w:pPr>
    </w:p>
    <w:p w14:paraId="2FCBF29D" w14:textId="77777777" w:rsidR="008A10C7" w:rsidRPr="000B6720" w:rsidRDefault="008A10C7" w:rsidP="008A10C7">
      <w:pPr>
        <w:pStyle w:val="Question"/>
        <w:pBdr>
          <w:bottom w:val="double" w:sz="6" w:space="3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2F7BFE5" w14:textId="77777777" w:rsidR="000B28CD" w:rsidRPr="000B6720" w:rsidRDefault="000B28CD" w:rsidP="00745242">
      <w:pPr>
        <w:pStyle w:val="normal0"/>
        <w:tabs>
          <w:tab w:val="left" w:pos="720"/>
        </w:tabs>
        <w:rPr>
          <w:rFonts w:ascii="Arial" w:hAnsi="Arial" w:cs="Arial"/>
        </w:rPr>
      </w:pPr>
    </w:p>
    <w:p w14:paraId="65897E38" w14:textId="05995341" w:rsidR="000B28CD" w:rsidRPr="000B6720" w:rsidRDefault="000B28CD" w:rsidP="00745242">
      <w:pPr>
        <w:pStyle w:val="normal0"/>
        <w:tabs>
          <w:tab w:val="left" w:pos="720"/>
        </w:tabs>
        <w:spacing w:after="120"/>
        <w:ind w:left="360" w:hanging="360"/>
        <w:rPr>
          <w:rFonts w:ascii="Arial" w:hAnsi="Arial" w:cs="Arial"/>
        </w:rPr>
      </w:pPr>
      <w:r w:rsidRPr="000B6720">
        <w:rPr>
          <w:rFonts w:ascii="Arial" w:eastAsia="Arial" w:hAnsi="Arial" w:cs="Arial"/>
          <w:sz w:val="22"/>
          <w:szCs w:val="22"/>
        </w:rPr>
        <w:t xml:space="preserve">7. </w:t>
      </w:r>
      <w:r w:rsidR="005C6D2D">
        <w:rPr>
          <w:rFonts w:ascii="Arial" w:eastAsia="Arial" w:hAnsi="Arial" w:cs="Arial"/>
          <w:sz w:val="22"/>
          <w:szCs w:val="22"/>
        </w:rPr>
        <w:t>From</w:t>
      </w:r>
      <w:r w:rsidRPr="000B6720">
        <w:rPr>
          <w:rFonts w:ascii="Arial" w:eastAsia="Arial" w:hAnsi="Arial" w:cs="Arial"/>
          <w:sz w:val="22"/>
          <w:szCs w:val="22"/>
        </w:rPr>
        <w:t xml:space="preserve"> </w:t>
      </w:r>
      <w:r w:rsidR="008A10C7" w:rsidRPr="000B6720">
        <w:rPr>
          <w:rFonts w:ascii="Arial" w:eastAsia="Arial" w:hAnsi="Arial" w:cs="Arial"/>
          <w:b/>
          <w:sz w:val="22"/>
          <w:szCs w:val="22"/>
        </w:rPr>
        <w:t>V</w:t>
      </w:r>
      <w:r w:rsidRPr="000B6720">
        <w:rPr>
          <w:rFonts w:ascii="Arial" w:eastAsia="Arial" w:hAnsi="Arial" w:cs="Arial"/>
          <w:b/>
          <w:sz w:val="22"/>
          <w:szCs w:val="22"/>
        </w:rPr>
        <w:t>20-24</w:t>
      </w:r>
      <w:r w:rsidR="008A10C7" w:rsidRPr="000B6720">
        <w:rPr>
          <w:rFonts w:ascii="Arial" w:eastAsia="Arial" w:hAnsi="Arial" w:cs="Arial"/>
          <w:sz w:val="22"/>
          <w:szCs w:val="22"/>
        </w:rPr>
        <w:t xml:space="preserve">, </w:t>
      </w:r>
      <w:r w:rsidR="005C6D2D">
        <w:rPr>
          <w:rFonts w:ascii="Arial" w:eastAsia="Arial" w:hAnsi="Arial" w:cs="Arial"/>
          <w:sz w:val="22"/>
          <w:szCs w:val="22"/>
        </w:rPr>
        <w:t xml:space="preserve">why do you think </w:t>
      </w:r>
      <w:r w:rsidR="008A10C7" w:rsidRPr="000B6720">
        <w:rPr>
          <w:rFonts w:ascii="Arial" w:eastAsia="Arial" w:hAnsi="Arial" w:cs="Arial"/>
          <w:sz w:val="22"/>
          <w:szCs w:val="22"/>
        </w:rPr>
        <w:t>Jesus condemned</w:t>
      </w:r>
      <w:r w:rsidR="005C6D2D">
        <w:rPr>
          <w:rFonts w:ascii="Arial" w:eastAsia="Arial" w:hAnsi="Arial" w:cs="Arial"/>
          <w:sz w:val="22"/>
          <w:szCs w:val="22"/>
        </w:rPr>
        <w:t xml:space="preserve"> three towns:</w:t>
      </w:r>
      <w:r w:rsidRPr="000B672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0B6720">
        <w:rPr>
          <w:rFonts w:ascii="Arial" w:eastAsia="Arial" w:hAnsi="Arial" w:cs="Arial"/>
          <w:sz w:val="22"/>
          <w:szCs w:val="22"/>
        </w:rPr>
        <w:t>Chorazin</w:t>
      </w:r>
      <w:proofErr w:type="spellEnd"/>
      <w:r w:rsidRPr="000B6720">
        <w:rPr>
          <w:rFonts w:ascii="Arial" w:eastAsia="Arial" w:hAnsi="Arial" w:cs="Arial"/>
          <w:sz w:val="22"/>
          <w:szCs w:val="22"/>
        </w:rPr>
        <w:t>, Bethsaida and Capernaum</w:t>
      </w:r>
      <w:r w:rsidR="005C6D2D">
        <w:rPr>
          <w:rFonts w:ascii="Arial" w:eastAsia="Arial" w:hAnsi="Arial" w:cs="Arial"/>
          <w:sz w:val="22"/>
          <w:szCs w:val="22"/>
        </w:rPr>
        <w:t>?</w:t>
      </w:r>
    </w:p>
    <w:p w14:paraId="38E13744" w14:textId="77777777" w:rsidR="00AF1F21" w:rsidRDefault="00AF1F21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661B98FC" w14:textId="77777777" w:rsidR="005C6D2D" w:rsidRDefault="005C6D2D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4BC8FA7A" w14:textId="77777777" w:rsidR="005C6D2D" w:rsidRPr="000B6720" w:rsidRDefault="005C6D2D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11B6120E" w14:textId="77777777" w:rsidR="000B28CD" w:rsidRPr="000B6720" w:rsidRDefault="000B28CD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202F7C5F" w14:textId="77777777" w:rsidR="005C6D2D" w:rsidRDefault="008A10C7" w:rsidP="005C6D2D">
      <w:pPr>
        <w:pStyle w:val="normal0"/>
        <w:tabs>
          <w:tab w:val="left" w:pos="720"/>
        </w:tabs>
        <w:spacing w:after="120"/>
        <w:rPr>
          <w:rFonts w:ascii="Arial" w:hAnsi="Arial" w:cs="Arial"/>
        </w:rPr>
      </w:pPr>
      <w:r w:rsidRPr="000B6720">
        <w:rPr>
          <w:rFonts w:ascii="Arial" w:eastAsia="Arial" w:hAnsi="Arial" w:cs="Arial"/>
          <w:sz w:val="22"/>
          <w:szCs w:val="22"/>
        </w:rPr>
        <w:t>8.  Jesus compared</w:t>
      </w:r>
      <w:r w:rsidR="00745242" w:rsidRPr="000B6720">
        <w:rPr>
          <w:rFonts w:ascii="Arial" w:eastAsia="Arial" w:hAnsi="Arial" w:cs="Arial"/>
          <w:sz w:val="22"/>
          <w:szCs w:val="22"/>
        </w:rPr>
        <w:t xml:space="preserve"> the </w:t>
      </w:r>
      <w:r w:rsidR="00745242" w:rsidRPr="000B6720">
        <w:rPr>
          <w:rFonts w:ascii="Arial" w:eastAsia="Arial" w:hAnsi="Arial" w:cs="Arial"/>
          <w:b/>
          <w:sz w:val="22"/>
          <w:szCs w:val="22"/>
        </w:rPr>
        <w:t>judg</w:t>
      </w:r>
      <w:r w:rsidR="000B28CD" w:rsidRPr="000B6720">
        <w:rPr>
          <w:rFonts w:ascii="Arial" w:eastAsia="Arial" w:hAnsi="Arial" w:cs="Arial"/>
          <w:b/>
          <w:sz w:val="22"/>
          <w:szCs w:val="22"/>
        </w:rPr>
        <w:t>ment</w:t>
      </w:r>
      <w:r w:rsidR="00745242" w:rsidRPr="000B6720">
        <w:rPr>
          <w:rFonts w:ascii="Arial" w:eastAsia="Arial" w:hAnsi="Arial" w:cs="Arial"/>
          <w:sz w:val="22"/>
          <w:szCs w:val="22"/>
        </w:rPr>
        <w:t xml:space="preserve"> of Capernaum to the </w:t>
      </w:r>
      <w:r w:rsidR="00745242" w:rsidRPr="000B6720">
        <w:rPr>
          <w:rFonts w:ascii="Arial" w:eastAsia="Arial" w:hAnsi="Arial" w:cs="Arial"/>
          <w:b/>
          <w:sz w:val="22"/>
          <w:szCs w:val="22"/>
        </w:rPr>
        <w:t>judg</w:t>
      </w:r>
      <w:r w:rsidR="000B28CD" w:rsidRPr="000B6720">
        <w:rPr>
          <w:rFonts w:ascii="Arial" w:eastAsia="Arial" w:hAnsi="Arial" w:cs="Arial"/>
          <w:b/>
          <w:sz w:val="22"/>
          <w:szCs w:val="22"/>
        </w:rPr>
        <w:t>ment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 of Sodom.</w:t>
      </w:r>
    </w:p>
    <w:p w14:paraId="783DE89E" w14:textId="5486C940" w:rsidR="005C6D2D" w:rsidRPr="005C6D2D" w:rsidRDefault="005C6D2D" w:rsidP="005C6D2D">
      <w:pPr>
        <w:pStyle w:val="normal0"/>
        <w:tabs>
          <w:tab w:val="left" w:pos="720"/>
        </w:tabs>
        <w:spacing w:after="120"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a)  </w:t>
      </w:r>
      <w:r w:rsidR="000B28CD" w:rsidRPr="000B6720">
        <w:rPr>
          <w:rFonts w:ascii="Arial" w:eastAsia="Arial" w:hAnsi="Arial" w:cs="Arial"/>
          <w:sz w:val="22"/>
          <w:szCs w:val="22"/>
        </w:rPr>
        <w:t>What</w:t>
      </w:r>
      <w:proofErr w:type="gramEnd"/>
      <w:r w:rsidR="000B28CD" w:rsidRPr="000B6720">
        <w:rPr>
          <w:rFonts w:ascii="Arial" w:eastAsia="Arial" w:hAnsi="Arial" w:cs="Arial"/>
          <w:sz w:val="22"/>
          <w:szCs w:val="22"/>
        </w:rPr>
        <w:t xml:space="preserve"> kind of city was Sodom? </w:t>
      </w:r>
    </w:p>
    <w:p w14:paraId="1CF6D2E8" w14:textId="6FE11336" w:rsidR="005C6D2D" w:rsidRDefault="005C6D2D" w:rsidP="005C6D2D">
      <w:pPr>
        <w:pStyle w:val="normal0"/>
        <w:numPr>
          <w:ilvl w:val="0"/>
          <w:numId w:val="43"/>
        </w:numPr>
        <w:tabs>
          <w:tab w:val="left" w:pos="720"/>
        </w:tabs>
        <w:contextualSpacing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Genesis 13:13</w:t>
      </w:r>
      <w:r w:rsidR="00745242" w:rsidRPr="000B6720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F5661AF" w14:textId="77777777" w:rsidR="005C6D2D" w:rsidRDefault="005C6D2D" w:rsidP="005C6D2D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b/>
          <w:sz w:val="22"/>
          <w:szCs w:val="22"/>
        </w:rPr>
      </w:pPr>
    </w:p>
    <w:p w14:paraId="3E5EE8AB" w14:textId="77777777" w:rsidR="005C6D2D" w:rsidRDefault="005C6D2D" w:rsidP="005C6D2D">
      <w:pPr>
        <w:pStyle w:val="normal0"/>
        <w:numPr>
          <w:ilvl w:val="0"/>
          <w:numId w:val="43"/>
        </w:numPr>
        <w:tabs>
          <w:tab w:val="left" w:pos="720"/>
        </w:tabs>
        <w:contextualSpacing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Genesis 19:4-5</w:t>
      </w:r>
    </w:p>
    <w:p w14:paraId="1FF68DDB" w14:textId="77777777" w:rsidR="005C6D2D" w:rsidRDefault="005C6D2D" w:rsidP="005C6D2D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b/>
          <w:sz w:val="22"/>
          <w:szCs w:val="22"/>
        </w:rPr>
      </w:pPr>
    </w:p>
    <w:p w14:paraId="4CC8F040" w14:textId="28AB0005" w:rsidR="005C6D2D" w:rsidRDefault="00745242" w:rsidP="005C6D2D">
      <w:pPr>
        <w:pStyle w:val="normal0"/>
        <w:numPr>
          <w:ilvl w:val="0"/>
          <w:numId w:val="43"/>
        </w:numPr>
        <w:tabs>
          <w:tab w:val="left" w:pos="720"/>
        </w:tabs>
        <w:contextualSpacing/>
        <w:rPr>
          <w:rFonts w:ascii="Arial" w:eastAsia="Arial" w:hAnsi="Arial" w:cs="Arial"/>
          <w:b/>
          <w:sz w:val="22"/>
          <w:szCs w:val="22"/>
        </w:rPr>
      </w:pPr>
      <w:r w:rsidRPr="000B6720">
        <w:rPr>
          <w:rFonts w:ascii="Arial" w:eastAsia="Arial" w:hAnsi="Arial" w:cs="Arial"/>
          <w:b/>
          <w:sz w:val="22"/>
          <w:szCs w:val="22"/>
        </w:rPr>
        <w:t>Ezekiel 16:49-50</w:t>
      </w:r>
      <w:r w:rsidR="000B28CD" w:rsidRPr="000B6720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0ACC6E0" w14:textId="77777777" w:rsidR="005C6D2D" w:rsidRDefault="005C6D2D" w:rsidP="005C6D2D">
      <w:pPr>
        <w:pStyle w:val="normal0"/>
        <w:tabs>
          <w:tab w:val="left" w:pos="720"/>
        </w:tabs>
        <w:ind w:left="720"/>
        <w:contextualSpacing/>
        <w:rPr>
          <w:rFonts w:ascii="Arial" w:eastAsia="Arial" w:hAnsi="Arial" w:cs="Arial"/>
          <w:b/>
          <w:sz w:val="22"/>
          <w:szCs w:val="22"/>
        </w:rPr>
      </w:pPr>
    </w:p>
    <w:p w14:paraId="54B02E04" w14:textId="432C8DF7" w:rsidR="000B28CD" w:rsidRPr="000B6720" w:rsidRDefault="000B28CD" w:rsidP="005C6D2D">
      <w:pPr>
        <w:pStyle w:val="normal0"/>
        <w:numPr>
          <w:ilvl w:val="0"/>
          <w:numId w:val="43"/>
        </w:numPr>
        <w:tabs>
          <w:tab w:val="left" w:pos="720"/>
        </w:tabs>
        <w:contextualSpacing/>
        <w:rPr>
          <w:rFonts w:ascii="Arial" w:hAnsi="Arial" w:cs="Arial"/>
        </w:rPr>
      </w:pPr>
      <w:r w:rsidRPr="000B6720">
        <w:rPr>
          <w:rFonts w:ascii="Arial" w:eastAsia="Arial" w:hAnsi="Arial" w:cs="Arial"/>
          <w:b/>
          <w:sz w:val="22"/>
          <w:szCs w:val="22"/>
        </w:rPr>
        <w:t>Jude 1:7</w:t>
      </w:r>
      <w:r w:rsidR="00745242" w:rsidRPr="000B6720">
        <w:rPr>
          <w:rFonts w:ascii="Arial" w:eastAsia="Arial" w:hAnsi="Arial" w:cs="Arial"/>
          <w:sz w:val="22"/>
          <w:szCs w:val="22"/>
        </w:rPr>
        <w:t xml:space="preserve"> </w:t>
      </w:r>
    </w:p>
    <w:p w14:paraId="45A29861" w14:textId="77777777" w:rsidR="00745242" w:rsidRPr="000B6720" w:rsidRDefault="00745242" w:rsidP="005C6D2D">
      <w:pPr>
        <w:pStyle w:val="normal0"/>
        <w:tabs>
          <w:tab w:val="left" w:pos="720"/>
        </w:tabs>
        <w:contextualSpacing/>
        <w:rPr>
          <w:rFonts w:ascii="Arial" w:eastAsia="Arial" w:hAnsi="Arial" w:cs="Arial"/>
          <w:sz w:val="22"/>
          <w:szCs w:val="22"/>
        </w:rPr>
      </w:pPr>
    </w:p>
    <w:p w14:paraId="238AA075" w14:textId="65E62D00" w:rsidR="00745242" w:rsidRPr="005C6D2D" w:rsidRDefault="005C6D2D" w:rsidP="005C6D2D">
      <w:pPr>
        <w:pStyle w:val="normal0"/>
        <w:tabs>
          <w:tab w:val="left" w:pos="720"/>
        </w:tabs>
        <w:ind w:left="720" w:hanging="360"/>
        <w:contextualSpacing/>
        <w:rPr>
          <w:rFonts w:ascii="Arial" w:hAnsi="Arial" w:cs="Arial"/>
          <w:sz w:val="22"/>
          <w:szCs w:val="22"/>
        </w:rPr>
      </w:pPr>
      <w:proofErr w:type="gramStart"/>
      <w:r w:rsidRPr="005C6D2D">
        <w:rPr>
          <w:rFonts w:ascii="Arial" w:hAnsi="Arial" w:cs="Arial"/>
          <w:sz w:val="22"/>
          <w:szCs w:val="22"/>
        </w:rPr>
        <w:t>b)  Discuss</w:t>
      </w:r>
      <w:proofErr w:type="gramEnd"/>
      <w:r w:rsidRPr="005C6D2D">
        <w:rPr>
          <w:rFonts w:ascii="Arial" w:hAnsi="Arial" w:cs="Arial"/>
          <w:sz w:val="22"/>
          <w:szCs w:val="22"/>
        </w:rPr>
        <w:t xml:space="preserve"> how all the sins listed in the verses above plague our culture and even our churches today.  What is the remedy to avoid God’s judgment?</w:t>
      </w:r>
    </w:p>
    <w:p w14:paraId="2E740287" w14:textId="77777777" w:rsidR="00AF1F21" w:rsidRPr="005C6D2D" w:rsidRDefault="00AF1F21" w:rsidP="00745242">
      <w:pPr>
        <w:pStyle w:val="normal0"/>
        <w:tabs>
          <w:tab w:val="left" w:pos="720"/>
        </w:tabs>
        <w:contextualSpacing/>
        <w:rPr>
          <w:rFonts w:ascii="Arial" w:hAnsi="Arial" w:cs="Arial"/>
          <w:sz w:val="22"/>
          <w:szCs w:val="22"/>
        </w:rPr>
      </w:pPr>
    </w:p>
    <w:p w14:paraId="25B9CF29" w14:textId="77777777" w:rsidR="005C6D2D" w:rsidRPr="000B6720" w:rsidRDefault="005C6D2D" w:rsidP="005C6D2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46BAE1AF" w14:textId="77777777" w:rsidR="000B28CD" w:rsidRPr="000B6720" w:rsidRDefault="000B28CD" w:rsidP="000B28CD">
      <w:pPr>
        <w:pStyle w:val="normal0"/>
        <w:tabs>
          <w:tab w:val="left" w:pos="720"/>
        </w:tabs>
        <w:ind w:left="360" w:hanging="360"/>
        <w:rPr>
          <w:rFonts w:ascii="Arial" w:hAnsi="Arial" w:cs="Arial"/>
        </w:rPr>
      </w:pPr>
    </w:p>
    <w:p w14:paraId="25F538CD" w14:textId="5D296D15" w:rsidR="000B28CD" w:rsidRPr="000B6720" w:rsidRDefault="000B28CD" w:rsidP="000B6720">
      <w:pPr>
        <w:pStyle w:val="normal0"/>
        <w:tabs>
          <w:tab w:val="left" w:pos="720"/>
        </w:tabs>
        <w:spacing w:after="120"/>
        <w:ind w:left="360" w:hanging="360"/>
        <w:rPr>
          <w:rFonts w:ascii="Arial" w:hAnsi="Arial" w:cs="Arial"/>
        </w:rPr>
      </w:pPr>
      <w:r w:rsidRPr="000B6720">
        <w:rPr>
          <w:rFonts w:ascii="Arial" w:eastAsia="Arial" w:hAnsi="Arial" w:cs="Arial"/>
          <w:sz w:val="22"/>
          <w:szCs w:val="22"/>
        </w:rPr>
        <w:t xml:space="preserve">9. </w:t>
      </w:r>
      <w:r w:rsidR="000B6720">
        <w:rPr>
          <w:rFonts w:ascii="Arial" w:eastAsia="Arial" w:hAnsi="Arial" w:cs="Arial"/>
          <w:sz w:val="22"/>
          <w:szCs w:val="22"/>
        </w:rPr>
        <w:t xml:space="preserve"> </w:t>
      </w:r>
      <w:r w:rsidR="00745242" w:rsidRPr="000B6720">
        <w:rPr>
          <w:rFonts w:ascii="Arial" w:eastAsia="Arial" w:hAnsi="Arial" w:cs="Arial"/>
          <w:sz w:val="22"/>
          <w:szCs w:val="22"/>
        </w:rPr>
        <w:t xml:space="preserve">Jesus spoke often about </w:t>
      </w:r>
      <w:r w:rsidR="00E2692F" w:rsidRPr="000B6720">
        <w:rPr>
          <w:rFonts w:ascii="Arial" w:eastAsia="Arial" w:hAnsi="Arial" w:cs="Arial"/>
          <w:i/>
          <w:sz w:val="22"/>
          <w:szCs w:val="22"/>
        </w:rPr>
        <w:t>the D</w:t>
      </w:r>
      <w:r w:rsidR="00745242" w:rsidRPr="000B6720">
        <w:rPr>
          <w:rFonts w:ascii="Arial" w:eastAsia="Arial" w:hAnsi="Arial" w:cs="Arial"/>
          <w:i/>
          <w:sz w:val="22"/>
          <w:szCs w:val="22"/>
        </w:rPr>
        <w:t>ay of</w:t>
      </w:r>
      <w:r w:rsidR="00E2692F" w:rsidRPr="000B6720">
        <w:rPr>
          <w:rFonts w:ascii="Arial" w:eastAsia="Arial" w:hAnsi="Arial" w:cs="Arial"/>
          <w:b/>
          <w:i/>
          <w:sz w:val="22"/>
          <w:szCs w:val="22"/>
        </w:rPr>
        <w:t xml:space="preserve"> J</w:t>
      </w:r>
      <w:r w:rsidR="00745242" w:rsidRPr="000B6720">
        <w:rPr>
          <w:rFonts w:ascii="Arial" w:eastAsia="Arial" w:hAnsi="Arial" w:cs="Arial"/>
          <w:b/>
          <w:i/>
          <w:sz w:val="22"/>
          <w:szCs w:val="22"/>
        </w:rPr>
        <w:t>udgment</w:t>
      </w:r>
      <w:r w:rsidR="00745242" w:rsidRPr="000B6720">
        <w:rPr>
          <w:rFonts w:ascii="Arial" w:eastAsia="Arial" w:hAnsi="Arial" w:cs="Arial"/>
          <w:sz w:val="22"/>
          <w:szCs w:val="22"/>
        </w:rPr>
        <w:t xml:space="preserve">. </w:t>
      </w:r>
      <w:r w:rsidRPr="000B6720">
        <w:rPr>
          <w:rFonts w:ascii="Arial" w:eastAsia="Arial" w:hAnsi="Arial" w:cs="Arial"/>
          <w:sz w:val="22"/>
          <w:szCs w:val="22"/>
        </w:rPr>
        <w:t xml:space="preserve">What do the following verses say about </w:t>
      </w:r>
      <w:r w:rsidR="00745242" w:rsidRPr="000B6720">
        <w:rPr>
          <w:rFonts w:ascii="Arial" w:eastAsia="Arial" w:hAnsi="Arial" w:cs="Arial"/>
          <w:b/>
          <w:sz w:val="22"/>
          <w:szCs w:val="22"/>
        </w:rPr>
        <w:t>The J</w:t>
      </w:r>
      <w:r w:rsidRPr="000B6720">
        <w:rPr>
          <w:rFonts w:ascii="Arial" w:eastAsia="Arial" w:hAnsi="Arial" w:cs="Arial"/>
          <w:b/>
          <w:sz w:val="22"/>
          <w:szCs w:val="22"/>
        </w:rPr>
        <w:t>udge</w:t>
      </w:r>
      <w:r w:rsidR="00745242" w:rsidRPr="000B6720">
        <w:rPr>
          <w:rFonts w:ascii="Arial" w:eastAsia="Arial" w:hAnsi="Arial" w:cs="Arial"/>
          <w:sz w:val="22"/>
          <w:szCs w:val="22"/>
        </w:rPr>
        <w:t xml:space="preserve"> and/or</w:t>
      </w:r>
      <w:r w:rsidRPr="000B6720">
        <w:rPr>
          <w:rFonts w:ascii="Arial" w:eastAsia="Arial" w:hAnsi="Arial" w:cs="Arial"/>
          <w:sz w:val="22"/>
          <w:szCs w:val="22"/>
        </w:rPr>
        <w:t xml:space="preserve"> the </w:t>
      </w:r>
      <w:r w:rsidR="00745242" w:rsidRPr="000B6720">
        <w:rPr>
          <w:rFonts w:ascii="Arial" w:eastAsia="Arial" w:hAnsi="Arial" w:cs="Arial"/>
          <w:sz w:val="22"/>
          <w:szCs w:val="22"/>
        </w:rPr>
        <w:t>D</w:t>
      </w:r>
      <w:r w:rsidRPr="000B6720">
        <w:rPr>
          <w:rFonts w:ascii="Arial" w:eastAsia="Arial" w:hAnsi="Arial" w:cs="Arial"/>
          <w:sz w:val="22"/>
          <w:szCs w:val="22"/>
        </w:rPr>
        <w:t xml:space="preserve">ay of </w:t>
      </w:r>
      <w:r w:rsidR="00745242" w:rsidRPr="000B6720">
        <w:rPr>
          <w:rFonts w:ascii="Arial" w:eastAsia="Arial" w:hAnsi="Arial" w:cs="Arial"/>
          <w:b/>
          <w:sz w:val="22"/>
          <w:szCs w:val="22"/>
        </w:rPr>
        <w:t>Judgment</w:t>
      </w:r>
      <w:r w:rsidRPr="000B6720">
        <w:rPr>
          <w:rFonts w:ascii="Arial" w:eastAsia="Arial" w:hAnsi="Arial" w:cs="Arial"/>
          <w:sz w:val="22"/>
          <w:szCs w:val="22"/>
        </w:rPr>
        <w:t>?</w:t>
      </w:r>
    </w:p>
    <w:p w14:paraId="77BDAD81" w14:textId="127779B3" w:rsidR="000B6720" w:rsidRPr="000B6720" w:rsidRDefault="00745242" w:rsidP="000B6720">
      <w:pPr>
        <w:pStyle w:val="normal0"/>
        <w:numPr>
          <w:ilvl w:val="0"/>
          <w:numId w:val="40"/>
        </w:numPr>
        <w:tabs>
          <w:tab w:val="left" w:pos="270"/>
        </w:tabs>
        <w:spacing w:after="120" w:line="720" w:lineRule="auto"/>
        <w:ind w:hanging="360"/>
        <w:rPr>
          <w:rFonts w:ascii="Arial" w:hAnsi="Arial" w:cs="Arial"/>
          <w:sz w:val="22"/>
          <w:szCs w:val="22"/>
        </w:rPr>
      </w:pPr>
      <w:r w:rsidRPr="000B6720">
        <w:rPr>
          <w:rFonts w:ascii="Arial" w:eastAsia="Arial" w:hAnsi="Arial" w:cs="Arial"/>
          <w:b/>
          <w:sz w:val="22"/>
          <w:szCs w:val="22"/>
        </w:rPr>
        <w:t>Ecclesiastes 12:14</w:t>
      </w:r>
    </w:p>
    <w:p w14:paraId="139DE000" w14:textId="6638A5C6" w:rsidR="00745242" w:rsidRPr="000B6720" w:rsidRDefault="00745242" w:rsidP="000B6720">
      <w:pPr>
        <w:pStyle w:val="normal0"/>
        <w:numPr>
          <w:ilvl w:val="0"/>
          <w:numId w:val="40"/>
        </w:numPr>
        <w:tabs>
          <w:tab w:val="left" w:pos="270"/>
        </w:tabs>
        <w:spacing w:after="120" w:line="720" w:lineRule="auto"/>
        <w:ind w:hanging="360"/>
        <w:rPr>
          <w:rFonts w:ascii="Arial" w:hAnsi="Arial" w:cs="Arial"/>
          <w:sz w:val="22"/>
          <w:szCs w:val="22"/>
        </w:rPr>
      </w:pPr>
      <w:r w:rsidRPr="000B6720">
        <w:rPr>
          <w:rFonts w:ascii="Arial" w:eastAsia="Arial" w:hAnsi="Arial" w:cs="Arial"/>
          <w:b/>
          <w:sz w:val="22"/>
          <w:szCs w:val="22"/>
        </w:rPr>
        <w:t>Romans 2:5-6</w:t>
      </w:r>
    </w:p>
    <w:p w14:paraId="5600F1D5" w14:textId="7C71AC7C" w:rsidR="00745242" w:rsidRPr="000B6720" w:rsidRDefault="00745242" w:rsidP="000B6720">
      <w:pPr>
        <w:pStyle w:val="normal0"/>
        <w:numPr>
          <w:ilvl w:val="0"/>
          <w:numId w:val="40"/>
        </w:numPr>
        <w:tabs>
          <w:tab w:val="left" w:pos="270"/>
        </w:tabs>
        <w:spacing w:after="120" w:line="720" w:lineRule="auto"/>
        <w:ind w:hanging="360"/>
        <w:rPr>
          <w:rFonts w:ascii="Arial" w:hAnsi="Arial" w:cs="Arial"/>
          <w:sz w:val="22"/>
          <w:szCs w:val="22"/>
        </w:rPr>
      </w:pPr>
      <w:r w:rsidRPr="000B6720">
        <w:rPr>
          <w:rFonts w:ascii="Arial" w:eastAsia="Arial" w:hAnsi="Arial" w:cs="Arial"/>
          <w:b/>
          <w:sz w:val="22"/>
          <w:szCs w:val="22"/>
        </w:rPr>
        <w:t>2 Corinthians 5:10</w:t>
      </w:r>
    </w:p>
    <w:p w14:paraId="68619030" w14:textId="4598D747" w:rsidR="000B28CD" w:rsidRPr="000B6720" w:rsidRDefault="000B28CD" w:rsidP="000B6720">
      <w:pPr>
        <w:pStyle w:val="normal0"/>
        <w:numPr>
          <w:ilvl w:val="0"/>
          <w:numId w:val="40"/>
        </w:numPr>
        <w:tabs>
          <w:tab w:val="left" w:pos="270"/>
        </w:tabs>
        <w:spacing w:after="120" w:line="720" w:lineRule="auto"/>
        <w:ind w:hanging="360"/>
        <w:rPr>
          <w:rFonts w:ascii="Arial" w:hAnsi="Arial" w:cs="Arial"/>
          <w:sz w:val="22"/>
          <w:szCs w:val="22"/>
        </w:rPr>
      </w:pPr>
      <w:r w:rsidRPr="000B6720">
        <w:rPr>
          <w:rFonts w:ascii="Arial" w:eastAsia="Arial" w:hAnsi="Arial" w:cs="Arial"/>
          <w:b/>
          <w:sz w:val="22"/>
          <w:szCs w:val="22"/>
        </w:rPr>
        <w:t>Hebrews 9:27</w:t>
      </w:r>
      <w:r w:rsidR="00B21E87" w:rsidRPr="000B6720">
        <w:rPr>
          <w:rFonts w:ascii="Arial" w:eastAsia="Arial" w:hAnsi="Arial" w:cs="Arial"/>
          <w:b/>
          <w:sz w:val="22"/>
          <w:szCs w:val="22"/>
        </w:rPr>
        <w:t>-28a</w:t>
      </w:r>
    </w:p>
    <w:p w14:paraId="05B192A0" w14:textId="27B5CA17" w:rsidR="000B28CD" w:rsidRPr="000B6720" w:rsidRDefault="00745242" w:rsidP="000B28CD">
      <w:pPr>
        <w:pStyle w:val="normal0"/>
        <w:tabs>
          <w:tab w:val="left" w:pos="720"/>
        </w:tabs>
        <w:rPr>
          <w:rFonts w:ascii="Arial" w:hAnsi="Arial" w:cs="Arial"/>
        </w:rPr>
      </w:pPr>
      <w:r w:rsidRPr="000B6720">
        <w:rPr>
          <w:rFonts w:ascii="Arial" w:eastAsia="Arial" w:hAnsi="Arial" w:cs="Arial"/>
          <w:sz w:val="22"/>
          <w:szCs w:val="22"/>
        </w:rPr>
        <w:t>10</w:t>
      </w:r>
      <w:r w:rsidR="000B28CD" w:rsidRPr="000B6720">
        <w:rPr>
          <w:rFonts w:ascii="Arial" w:eastAsia="Arial" w:hAnsi="Arial" w:cs="Arial"/>
          <w:sz w:val="22"/>
          <w:szCs w:val="22"/>
        </w:rPr>
        <w:t>. What emotion</w:t>
      </w:r>
      <w:r w:rsidRPr="000B6720">
        <w:rPr>
          <w:rFonts w:ascii="Arial" w:eastAsia="Arial" w:hAnsi="Arial" w:cs="Arial"/>
          <w:sz w:val="22"/>
          <w:szCs w:val="22"/>
        </w:rPr>
        <w:t>s do these descriptions of the D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ay of </w:t>
      </w:r>
      <w:r w:rsidRPr="000B6720">
        <w:rPr>
          <w:rFonts w:ascii="Arial" w:eastAsia="Arial" w:hAnsi="Arial" w:cs="Arial"/>
          <w:b/>
          <w:sz w:val="22"/>
          <w:szCs w:val="22"/>
        </w:rPr>
        <w:t>Judgment</w:t>
      </w:r>
      <w:r w:rsidR="000B28CD" w:rsidRPr="000B6720">
        <w:rPr>
          <w:rFonts w:ascii="Arial" w:eastAsia="Arial" w:hAnsi="Arial" w:cs="Arial"/>
          <w:b/>
          <w:sz w:val="22"/>
          <w:szCs w:val="22"/>
        </w:rPr>
        <w:t xml:space="preserve"> </w:t>
      </w:r>
      <w:r w:rsidR="000B28CD" w:rsidRPr="000B6720">
        <w:rPr>
          <w:rFonts w:ascii="Arial" w:eastAsia="Arial" w:hAnsi="Arial" w:cs="Arial"/>
          <w:sz w:val="22"/>
          <w:szCs w:val="22"/>
        </w:rPr>
        <w:t>stir up in you?</w:t>
      </w:r>
    </w:p>
    <w:p w14:paraId="0852B5A8" w14:textId="77777777" w:rsidR="000B28CD" w:rsidRPr="000B6720" w:rsidRDefault="000B28CD" w:rsidP="000B28CD">
      <w:pPr>
        <w:pStyle w:val="normal0"/>
        <w:tabs>
          <w:tab w:val="left" w:pos="720"/>
        </w:tabs>
        <w:ind w:left="360" w:hanging="360"/>
        <w:rPr>
          <w:rFonts w:ascii="Arial" w:hAnsi="Arial" w:cs="Arial"/>
        </w:rPr>
      </w:pPr>
    </w:p>
    <w:p w14:paraId="331203D2" w14:textId="77777777" w:rsidR="00AF1F21" w:rsidRPr="000B6720" w:rsidRDefault="00AF1F21" w:rsidP="000B28CD">
      <w:pPr>
        <w:pStyle w:val="normal0"/>
        <w:tabs>
          <w:tab w:val="left" w:pos="720"/>
        </w:tabs>
        <w:ind w:left="360" w:hanging="360"/>
        <w:rPr>
          <w:rFonts w:ascii="Arial" w:hAnsi="Arial" w:cs="Arial"/>
        </w:rPr>
      </w:pPr>
    </w:p>
    <w:p w14:paraId="3E2737C5" w14:textId="77777777" w:rsidR="008A10C7" w:rsidRPr="000B6720" w:rsidRDefault="008A10C7" w:rsidP="008A10C7">
      <w:pPr>
        <w:pStyle w:val="Question"/>
        <w:pBdr>
          <w:bottom w:val="double" w:sz="6" w:space="3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78B268B0" w14:textId="77777777" w:rsidR="00AF1F21" w:rsidRPr="000B6720" w:rsidRDefault="00AF1F21" w:rsidP="000B6720">
      <w:pPr>
        <w:pStyle w:val="normal0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14:paraId="6910BCD7" w14:textId="7AE80B1C" w:rsidR="000B28CD" w:rsidRDefault="000B28CD" w:rsidP="005C6D2D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  <w:r w:rsidRPr="000B6720">
        <w:rPr>
          <w:rFonts w:ascii="Arial" w:eastAsia="Arial" w:hAnsi="Arial" w:cs="Arial"/>
          <w:sz w:val="22"/>
          <w:szCs w:val="22"/>
        </w:rPr>
        <w:t>1</w:t>
      </w:r>
      <w:r w:rsidR="0016707B" w:rsidRPr="000B6720">
        <w:rPr>
          <w:rFonts w:ascii="Arial" w:eastAsia="Arial" w:hAnsi="Arial" w:cs="Arial"/>
          <w:sz w:val="22"/>
          <w:szCs w:val="22"/>
        </w:rPr>
        <w:t>1. Jesus followed H</w:t>
      </w:r>
      <w:r w:rsidRPr="000B6720">
        <w:rPr>
          <w:rFonts w:ascii="Arial" w:eastAsia="Arial" w:hAnsi="Arial" w:cs="Arial"/>
          <w:sz w:val="22"/>
          <w:szCs w:val="22"/>
        </w:rPr>
        <w:t>is condemnation of the unrepentant towns by talking about His Father</w:t>
      </w:r>
      <w:r w:rsidR="0016707B" w:rsidRPr="000B6720">
        <w:rPr>
          <w:rFonts w:ascii="Arial" w:eastAsia="Arial" w:hAnsi="Arial" w:cs="Arial"/>
          <w:sz w:val="22"/>
          <w:szCs w:val="22"/>
        </w:rPr>
        <w:t xml:space="preserve"> in </w:t>
      </w:r>
      <w:r w:rsidR="0016707B" w:rsidRPr="000B6720">
        <w:rPr>
          <w:rFonts w:ascii="Arial" w:eastAsia="Arial" w:hAnsi="Arial" w:cs="Arial"/>
          <w:b/>
          <w:sz w:val="22"/>
          <w:szCs w:val="22"/>
        </w:rPr>
        <w:t>V25-27</w:t>
      </w:r>
      <w:r w:rsidRPr="000B6720">
        <w:rPr>
          <w:rFonts w:ascii="Arial" w:eastAsia="Arial" w:hAnsi="Arial" w:cs="Arial"/>
          <w:sz w:val="22"/>
          <w:szCs w:val="22"/>
        </w:rPr>
        <w:t>. Write a truth</w:t>
      </w:r>
      <w:r w:rsidR="0016707B" w:rsidRPr="000B6720">
        <w:rPr>
          <w:rFonts w:ascii="Arial" w:eastAsia="Arial" w:hAnsi="Arial" w:cs="Arial"/>
          <w:b/>
          <w:sz w:val="22"/>
          <w:szCs w:val="22"/>
        </w:rPr>
        <w:t xml:space="preserve"> </w:t>
      </w:r>
      <w:r w:rsidR="00B21E87" w:rsidRPr="000B6720">
        <w:rPr>
          <w:rFonts w:ascii="Arial" w:eastAsia="Arial" w:hAnsi="Arial" w:cs="Arial"/>
          <w:sz w:val="22"/>
          <w:szCs w:val="22"/>
        </w:rPr>
        <w:t>from</w:t>
      </w:r>
      <w:r w:rsidR="000B6720">
        <w:rPr>
          <w:rFonts w:ascii="Arial" w:eastAsia="Arial" w:hAnsi="Arial" w:cs="Arial"/>
          <w:sz w:val="22"/>
          <w:szCs w:val="22"/>
        </w:rPr>
        <w:t xml:space="preserve"> any part of the</w:t>
      </w:r>
      <w:r w:rsidR="0016707B" w:rsidRPr="000B6720">
        <w:rPr>
          <w:rFonts w:ascii="Arial" w:eastAsia="Arial" w:hAnsi="Arial" w:cs="Arial"/>
          <w:sz w:val="22"/>
          <w:szCs w:val="22"/>
        </w:rPr>
        <w:t>se verses</w:t>
      </w:r>
      <w:r w:rsidR="005C6D2D">
        <w:rPr>
          <w:rFonts w:ascii="Arial" w:eastAsia="Arial" w:hAnsi="Arial" w:cs="Arial"/>
          <w:sz w:val="22"/>
          <w:szCs w:val="22"/>
        </w:rPr>
        <w:t>.</w:t>
      </w:r>
    </w:p>
    <w:p w14:paraId="644D0C91" w14:textId="77777777" w:rsidR="005C6D2D" w:rsidRDefault="005C6D2D" w:rsidP="005C6D2D">
      <w:pPr>
        <w:pStyle w:val="normal0"/>
        <w:tabs>
          <w:tab w:val="left" w:pos="720"/>
        </w:tabs>
        <w:ind w:left="360" w:hanging="360"/>
        <w:rPr>
          <w:rFonts w:ascii="Arial" w:eastAsia="Arial" w:hAnsi="Arial" w:cs="Arial"/>
          <w:sz w:val="22"/>
          <w:szCs w:val="22"/>
        </w:rPr>
      </w:pPr>
    </w:p>
    <w:p w14:paraId="04A2AFC7" w14:textId="77777777" w:rsidR="005C6D2D" w:rsidRPr="000B6720" w:rsidRDefault="005C6D2D" w:rsidP="005C6D2D">
      <w:pPr>
        <w:pStyle w:val="normal0"/>
        <w:tabs>
          <w:tab w:val="left" w:pos="720"/>
        </w:tabs>
        <w:ind w:left="360" w:hanging="360"/>
        <w:rPr>
          <w:rFonts w:ascii="Arial" w:hAnsi="Arial" w:cs="Arial"/>
        </w:rPr>
      </w:pPr>
      <w:bookmarkStart w:id="0" w:name="_GoBack"/>
      <w:bookmarkEnd w:id="0"/>
    </w:p>
    <w:p w14:paraId="115943D0" w14:textId="686080EE" w:rsidR="0016707B" w:rsidRPr="000B6720" w:rsidRDefault="0016707B" w:rsidP="0016707B">
      <w:pPr>
        <w:pStyle w:val="normal0"/>
        <w:tabs>
          <w:tab w:val="left" w:pos="720"/>
        </w:tabs>
        <w:ind w:left="720" w:hanging="720"/>
        <w:rPr>
          <w:rFonts w:ascii="Arial" w:eastAsia="Arial" w:hAnsi="Arial" w:cs="Arial"/>
          <w:sz w:val="22"/>
          <w:szCs w:val="22"/>
        </w:rPr>
      </w:pPr>
      <w:r w:rsidRPr="000B6720">
        <w:rPr>
          <w:rFonts w:ascii="Arial" w:eastAsia="Arial" w:hAnsi="Arial" w:cs="Arial"/>
          <w:sz w:val="22"/>
          <w:szCs w:val="22"/>
        </w:rPr>
        <w:lastRenderedPageBreak/>
        <w:t>12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 w:rsidRPr="000B6720">
        <w:rPr>
          <w:rFonts w:ascii="Arial" w:eastAsia="Arial" w:hAnsi="Arial" w:cs="Arial"/>
          <w:sz w:val="22"/>
          <w:szCs w:val="22"/>
        </w:rPr>
        <w:t>a</w:t>
      </w:r>
      <w:proofErr w:type="gramEnd"/>
      <w:r w:rsidRPr="000B6720">
        <w:rPr>
          <w:rFonts w:ascii="Arial" w:eastAsia="Arial" w:hAnsi="Arial" w:cs="Arial"/>
          <w:sz w:val="22"/>
          <w:szCs w:val="22"/>
        </w:rPr>
        <w:t xml:space="preserve">)  After speaking of </w:t>
      </w:r>
      <w:r w:rsidRPr="000B6720">
        <w:rPr>
          <w:rFonts w:ascii="Arial" w:eastAsia="Arial" w:hAnsi="Arial" w:cs="Arial"/>
          <w:b/>
          <w:sz w:val="22"/>
          <w:szCs w:val="22"/>
        </w:rPr>
        <w:t>judgment</w:t>
      </w:r>
      <w:r w:rsidRPr="000B6720">
        <w:rPr>
          <w:rFonts w:ascii="Arial" w:eastAsia="Arial" w:hAnsi="Arial" w:cs="Arial"/>
          <w:sz w:val="22"/>
          <w:szCs w:val="22"/>
        </w:rPr>
        <w:t>,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 </w:t>
      </w:r>
      <w:r w:rsidRPr="000B6720">
        <w:rPr>
          <w:rFonts w:ascii="Arial" w:eastAsia="Arial" w:hAnsi="Arial" w:cs="Arial"/>
          <w:sz w:val="22"/>
          <w:szCs w:val="22"/>
        </w:rPr>
        <w:t xml:space="preserve">why do you think 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Jesus </w:t>
      </w:r>
      <w:r w:rsidRPr="000B6720">
        <w:rPr>
          <w:rFonts w:ascii="Arial" w:eastAsia="Arial" w:hAnsi="Arial" w:cs="Arial"/>
          <w:sz w:val="22"/>
          <w:szCs w:val="22"/>
        </w:rPr>
        <w:t>issued a</w:t>
      </w:r>
      <w:r w:rsidR="000B6720">
        <w:rPr>
          <w:rFonts w:ascii="Arial" w:eastAsia="Arial" w:hAnsi="Arial" w:cs="Arial"/>
          <w:sz w:val="22"/>
          <w:szCs w:val="22"/>
        </w:rPr>
        <w:t xml:space="preserve"> tender invitation to “Come to M</w:t>
      </w:r>
      <w:r w:rsidRPr="000B6720">
        <w:rPr>
          <w:rFonts w:ascii="Arial" w:eastAsia="Arial" w:hAnsi="Arial" w:cs="Arial"/>
          <w:sz w:val="22"/>
          <w:szCs w:val="22"/>
        </w:rPr>
        <w:t>e</w:t>
      </w:r>
      <w:r w:rsidR="000B28CD" w:rsidRPr="000B6720">
        <w:rPr>
          <w:rFonts w:ascii="Arial" w:eastAsia="Arial" w:hAnsi="Arial" w:cs="Arial"/>
          <w:sz w:val="22"/>
          <w:szCs w:val="22"/>
        </w:rPr>
        <w:t>”</w:t>
      </w:r>
      <w:r w:rsidRPr="000B6720">
        <w:rPr>
          <w:rFonts w:ascii="Arial" w:eastAsia="Arial" w:hAnsi="Arial" w:cs="Arial"/>
          <w:sz w:val="22"/>
          <w:szCs w:val="22"/>
        </w:rPr>
        <w:t xml:space="preserve"> in </w:t>
      </w:r>
      <w:r w:rsidRPr="000B6720">
        <w:rPr>
          <w:rFonts w:ascii="Arial" w:eastAsia="Arial" w:hAnsi="Arial" w:cs="Arial"/>
          <w:b/>
          <w:sz w:val="22"/>
          <w:szCs w:val="22"/>
        </w:rPr>
        <w:t>V28-30</w:t>
      </w:r>
      <w:r w:rsidR="000B6720">
        <w:rPr>
          <w:rFonts w:ascii="Arial" w:eastAsia="Arial" w:hAnsi="Arial" w:cs="Arial"/>
          <w:sz w:val="22"/>
          <w:szCs w:val="22"/>
        </w:rPr>
        <w:t>?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 </w:t>
      </w:r>
    </w:p>
    <w:p w14:paraId="7E491EF3" w14:textId="77777777" w:rsidR="0016707B" w:rsidRPr="000B6720" w:rsidRDefault="0016707B" w:rsidP="0016707B">
      <w:pPr>
        <w:pStyle w:val="normal0"/>
        <w:tabs>
          <w:tab w:val="left" w:pos="720"/>
        </w:tabs>
        <w:ind w:left="720" w:hanging="720"/>
        <w:rPr>
          <w:rFonts w:ascii="Arial" w:eastAsia="Arial" w:hAnsi="Arial" w:cs="Arial"/>
          <w:sz w:val="22"/>
          <w:szCs w:val="22"/>
        </w:rPr>
      </w:pPr>
    </w:p>
    <w:p w14:paraId="56354FF4" w14:textId="77777777" w:rsidR="0016707B" w:rsidRPr="000B6720" w:rsidRDefault="0016707B" w:rsidP="0016707B">
      <w:pPr>
        <w:pStyle w:val="normal0"/>
        <w:tabs>
          <w:tab w:val="left" w:pos="720"/>
        </w:tabs>
        <w:ind w:left="720" w:hanging="720"/>
        <w:rPr>
          <w:rFonts w:ascii="Arial" w:eastAsia="Arial" w:hAnsi="Arial" w:cs="Arial"/>
          <w:sz w:val="22"/>
          <w:szCs w:val="22"/>
        </w:rPr>
      </w:pPr>
    </w:p>
    <w:p w14:paraId="56493142" w14:textId="77777777" w:rsidR="0016707B" w:rsidRPr="000B6720" w:rsidRDefault="0016707B" w:rsidP="0016707B">
      <w:pPr>
        <w:pStyle w:val="normal0"/>
        <w:tabs>
          <w:tab w:val="left" w:pos="720"/>
        </w:tabs>
        <w:ind w:left="720" w:hanging="720"/>
        <w:rPr>
          <w:rFonts w:ascii="Arial" w:eastAsia="Arial" w:hAnsi="Arial" w:cs="Arial"/>
          <w:sz w:val="22"/>
          <w:szCs w:val="22"/>
        </w:rPr>
      </w:pPr>
    </w:p>
    <w:p w14:paraId="4229685C" w14:textId="50F3A736" w:rsidR="000B28CD" w:rsidRPr="000B6720" w:rsidRDefault="0016707B" w:rsidP="0016707B">
      <w:pPr>
        <w:pStyle w:val="normal0"/>
        <w:tabs>
          <w:tab w:val="left" w:pos="720"/>
        </w:tabs>
        <w:ind w:left="720" w:hanging="360"/>
        <w:rPr>
          <w:rFonts w:ascii="Arial" w:hAnsi="Arial" w:cs="Arial"/>
        </w:rPr>
      </w:pPr>
      <w:proofErr w:type="gramStart"/>
      <w:r w:rsidRPr="000B6720">
        <w:rPr>
          <w:rFonts w:ascii="Arial" w:eastAsia="Arial" w:hAnsi="Arial" w:cs="Arial"/>
          <w:sz w:val="22"/>
          <w:szCs w:val="22"/>
        </w:rPr>
        <w:t xml:space="preserve">b)  </w:t>
      </w:r>
      <w:r w:rsidR="000B28CD" w:rsidRPr="000B6720">
        <w:rPr>
          <w:rFonts w:ascii="Arial" w:eastAsia="Arial" w:hAnsi="Arial" w:cs="Arial"/>
          <w:sz w:val="22"/>
          <w:szCs w:val="22"/>
        </w:rPr>
        <w:t>What</w:t>
      </w:r>
      <w:proofErr w:type="gramEnd"/>
      <w:r w:rsidR="000B28CD" w:rsidRPr="000B6720">
        <w:rPr>
          <w:rFonts w:ascii="Arial" w:eastAsia="Arial" w:hAnsi="Arial" w:cs="Arial"/>
          <w:sz w:val="22"/>
          <w:szCs w:val="22"/>
        </w:rPr>
        <w:t xml:space="preserve"> part of this invitation warms your heart</w:t>
      </w:r>
      <w:r w:rsidRPr="000B6720">
        <w:rPr>
          <w:rFonts w:ascii="Arial" w:eastAsia="Arial" w:hAnsi="Arial" w:cs="Arial"/>
          <w:sz w:val="22"/>
          <w:szCs w:val="22"/>
        </w:rPr>
        <w:t xml:space="preserve"> and why</w:t>
      </w:r>
      <w:r w:rsidR="000B28CD" w:rsidRPr="000B6720">
        <w:rPr>
          <w:rFonts w:ascii="Arial" w:eastAsia="Arial" w:hAnsi="Arial" w:cs="Arial"/>
          <w:sz w:val="22"/>
          <w:szCs w:val="22"/>
        </w:rPr>
        <w:t>?</w:t>
      </w:r>
    </w:p>
    <w:p w14:paraId="49956C9C" w14:textId="77777777" w:rsidR="000B28CD" w:rsidRPr="000B6720" w:rsidRDefault="000B28CD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0346AD84" w14:textId="77777777" w:rsidR="000B28CD" w:rsidRPr="000B6720" w:rsidRDefault="000B28CD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497B4F8F" w14:textId="77777777" w:rsidR="000B28CD" w:rsidRPr="000B6720" w:rsidRDefault="000B28CD" w:rsidP="000B28CD">
      <w:pPr>
        <w:pStyle w:val="normal0"/>
        <w:tabs>
          <w:tab w:val="left" w:pos="720"/>
        </w:tabs>
        <w:rPr>
          <w:rFonts w:ascii="Arial" w:hAnsi="Arial" w:cs="Arial"/>
        </w:rPr>
      </w:pPr>
    </w:p>
    <w:p w14:paraId="1AA7FA0B" w14:textId="56B2E132" w:rsidR="000B28CD" w:rsidRPr="000B6720" w:rsidRDefault="0016707B" w:rsidP="000B28CD">
      <w:pPr>
        <w:pStyle w:val="normal0"/>
        <w:tabs>
          <w:tab w:val="left" w:pos="720"/>
        </w:tabs>
        <w:ind w:left="360" w:hanging="360"/>
        <w:rPr>
          <w:rFonts w:ascii="Arial" w:hAnsi="Arial" w:cs="Arial"/>
        </w:rPr>
      </w:pPr>
      <w:r w:rsidRPr="000B6720">
        <w:rPr>
          <w:rFonts w:ascii="Arial" w:eastAsia="Arial" w:hAnsi="Arial" w:cs="Arial"/>
          <w:sz w:val="22"/>
          <w:szCs w:val="22"/>
        </w:rPr>
        <w:t>13</w:t>
      </w:r>
      <w:r w:rsidR="000B28CD" w:rsidRPr="000B6720">
        <w:rPr>
          <w:rFonts w:ascii="Arial" w:eastAsia="Arial" w:hAnsi="Arial" w:cs="Arial"/>
          <w:sz w:val="22"/>
          <w:szCs w:val="22"/>
        </w:rPr>
        <w:t>. The tender heart of the Father is revealed in the Son’s invitation to the weary. What more do you find out ab</w:t>
      </w:r>
      <w:r w:rsidRPr="000B6720">
        <w:rPr>
          <w:rFonts w:ascii="Arial" w:eastAsia="Arial" w:hAnsi="Arial" w:cs="Arial"/>
          <w:sz w:val="22"/>
          <w:szCs w:val="22"/>
        </w:rPr>
        <w:t xml:space="preserve">out the heart of the Father as </w:t>
      </w:r>
      <w:r w:rsidRPr="000B6720">
        <w:rPr>
          <w:rFonts w:ascii="Arial" w:eastAsia="Arial" w:hAnsi="Arial" w:cs="Arial"/>
          <w:b/>
          <w:sz w:val="22"/>
          <w:szCs w:val="22"/>
        </w:rPr>
        <w:t>J</w:t>
      </w:r>
      <w:r w:rsidR="000B28CD" w:rsidRPr="000B6720">
        <w:rPr>
          <w:rFonts w:ascii="Arial" w:eastAsia="Arial" w:hAnsi="Arial" w:cs="Arial"/>
          <w:b/>
          <w:sz w:val="22"/>
          <w:szCs w:val="22"/>
        </w:rPr>
        <w:t>udge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 in </w:t>
      </w:r>
      <w:r w:rsidR="000B28CD" w:rsidRPr="000B6720">
        <w:rPr>
          <w:rFonts w:ascii="Arial" w:eastAsia="Arial" w:hAnsi="Arial" w:cs="Arial"/>
          <w:b/>
          <w:sz w:val="22"/>
          <w:szCs w:val="22"/>
        </w:rPr>
        <w:t>Ezekiel 18:30-32</w:t>
      </w:r>
      <w:r w:rsidRPr="000B6720">
        <w:rPr>
          <w:rFonts w:ascii="Arial" w:eastAsia="Arial" w:hAnsi="Arial" w:cs="Arial"/>
          <w:sz w:val="22"/>
          <w:szCs w:val="22"/>
        </w:rPr>
        <w:t>?</w:t>
      </w:r>
      <w:r w:rsidR="000B28CD" w:rsidRPr="000B6720">
        <w:rPr>
          <w:rFonts w:ascii="Arial" w:eastAsia="Arial" w:hAnsi="Arial" w:cs="Arial"/>
          <w:sz w:val="22"/>
          <w:szCs w:val="22"/>
        </w:rPr>
        <w:br/>
      </w:r>
    </w:p>
    <w:p w14:paraId="3930415A" w14:textId="77777777" w:rsidR="000B28CD" w:rsidRPr="000B6720" w:rsidRDefault="000B28CD" w:rsidP="000B28CD">
      <w:pPr>
        <w:pStyle w:val="normal0"/>
        <w:tabs>
          <w:tab w:val="left" w:pos="720"/>
        </w:tabs>
        <w:ind w:left="630" w:hanging="630"/>
        <w:rPr>
          <w:rFonts w:ascii="Arial" w:hAnsi="Arial" w:cs="Arial"/>
        </w:rPr>
      </w:pPr>
    </w:p>
    <w:p w14:paraId="0B47ECDF" w14:textId="77777777" w:rsidR="000B28CD" w:rsidRPr="000B6720" w:rsidRDefault="000B28CD" w:rsidP="000B28CD">
      <w:pPr>
        <w:pStyle w:val="normal0"/>
        <w:tabs>
          <w:tab w:val="left" w:pos="720"/>
        </w:tabs>
        <w:ind w:left="630" w:hanging="630"/>
        <w:rPr>
          <w:rFonts w:ascii="Arial" w:hAnsi="Arial" w:cs="Arial"/>
        </w:rPr>
      </w:pPr>
    </w:p>
    <w:p w14:paraId="59DB182C" w14:textId="6DFC3883" w:rsidR="000B28CD" w:rsidRPr="000B6720" w:rsidRDefault="0016707B" w:rsidP="000B6720">
      <w:pPr>
        <w:pStyle w:val="normal0"/>
        <w:tabs>
          <w:tab w:val="left" w:pos="720"/>
        </w:tabs>
        <w:spacing w:after="120"/>
        <w:ind w:left="360" w:hanging="360"/>
        <w:rPr>
          <w:rFonts w:ascii="Arial" w:hAnsi="Arial" w:cs="Arial"/>
        </w:rPr>
      </w:pPr>
      <w:r w:rsidRPr="000B6720">
        <w:rPr>
          <w:rFonts w:ascii="Arial" w:eastAsia="Arial" w:hAnsi="Arial" w:cs="Arial"/>
          <w:sz w:val="22"/>
          <w:szCs w:val="22"/>
        </w:rPr>
        <w:t>14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. </w:t>
      </w:r>
      <w:r w:rsidRPr="000B6720">
        <w:rPr>
          <w:rFonts w:ascii="Arial" w:eastAsia="Arial" w:hAnsi="Arial" w:cs="Arial"/>
          <w:sz w:val="22"/>
          <w:szCs w:val="22"/>
        </w:rPr>
        <w:t xml:space="preserve">As you’ve gotten to know God better as </w:t>
      </w:r>
      <w:r w:rsidRPr="000B6720">
        <w:rPr>
          <w:rFonts w:ascii="Arial" w:eastAsia="Arial" w:hAnsi="Arial" w:cs="Arial"/>
          <w:b/>
          <w:sz w:val="22"/>
          <w:szCs w:val="22"/>
        </w:rPr>
        <w:t>The Just Judge</w:t>
      </w:r>
      <w:r w:rsidR="005C6D2D">
        <w:rPr>
          <w:rFonts w:ascii="Arial" w:eastAsia="Arial" w:hAnsi="Arial" w:cs="Arial"/>
          <w:sz w:val="22"/>
          <w:szCs w:val="22"/>
        </w:rPr>
        <w:t>,</w:t>
      </w:r>
    </w:p>
    <w:p w14:paraId="453B233B" w14:textId="00729179" w:rsidR="000B28CD" w:rsidRDefault="005C6D2D" w:rsidP="005C6D2D">
      <w:pPr>
        <w:pStyle w:val="normal0"/>
        <w:tabs>
          <w:tab w:val="left" w:pos="270"/>
        </w:tabs>
        <w:spacing w:line="600" w:lineRule="auto"/>
        <w:ind w:left="360"/>
        <w:contextualSpacing/>
        <w:rPr>
          <w:rFonts w:ascii="Arial" w:eastAsia="Arial" w:hAnsi="Arial" w:cs="Arial"/>
          <w:sz w:val="22"/>
          <w:szCs w:val="22"/>
        </w:rPr>
      </w:pPr>
      <w:proofErr w:type="gramStart"/>
      <w:r w:rsidRPr="005C6D2D">
        <w:rPr>
          <w:rFonts w:ascii="Arial" w:eastAsia="Arial" w:hAnsi="Arial" w:cs="Arial"/>
          <w:sz w:val="22"/>
          <w:szCs w:val="22"/>
        </w:rPr>
        <w:t>a)  What</w:t>
      </w:r>
      <w:proofErr w:type="gramEnd"/>
      <w:r w:rsidRPr="005C6D2D">
        <w:rPr>
          <w:rFonts w:ascii="Arial" w:eastAsia="Arial" w:hAnsi="Arial" w:cs="Arial"/>
          <w:sz w:val="22"/>
          <w:szCs w:val="22"/>
        </w:rPr>
        <w:t xml:space="preserve"> words or phrases in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0B28CD" w:rsidRPr="000B6720">
        <w:rPr>
          <w:rFonts w:ascii="Arial" w:eastAsia="Arial" w:hAnsi="Arial" w:cs="Arial"/>
          <w:b/>
          <w:sz w:val="22"/>
          <w:szCs w:val="22"/>
        </w:rPr>
        <w:t>Romans 8:33-34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5C6D2D">
        <w:rPr>
          <w:rFonts w:ascii="Arial" w:eastAsia="Arial" w:hAnsi="Arial" w:cs="Arial"/>
          <w:sz w:val="22"/>
          <w:szCs w:val="22"/>
        </w:rPr>
        <w:t>give you rest and assurance?</w:t>
      </w:r>
    </w:p>
    <w:p w14:paraId="4C6FC235" w14:textId="77777777" w:rsidR="005C6D2D" w:rsidRPr="005C6D2D" w:rsidRDefault="005C6D2D" w:rsidP="005C6D2D">
      <w:pPr>
        <w:pStyle w:val="normal0"/>
        <w:tabs>
          <w:tab w:val="left" w:pos="270"/>
        </w:tabs>
        <w:spacing w:line="600" w:lineRule="auto"/>
        <w:ind w:left="360"/>
        <w:contextualSpacing/>
        <w:rPr>
          <w:rFonts w:ascii="Arial" w:hAnsi="Arial" w:cs="Arial"/>
          <w:sz w:val="22"/>
          <w:szCs w:val="22"/>
        </w:rPr>
      </w:pPr>
    </w:p>
    <w:p w14:paraId="23AF52E1" w14:textId="7828B334" w:rsidR="000B28CD" w:rsidRDefault="005C6D2D" w:rsidP="005C6D2D">
      <w:pPr>
        <w:pStyle w:val="normal0"/>
        <w:tabs>
          <w:tab w:val="left" w:pos="270"/>
        </w:tabs>
        <w:ind w:left="360"/>
        <w:contextualSpacing/>
        <w:rPr>
          <w:rFonts w:ascii="Arial" w:eastAsia="Arial" w:hAnsi="Arial" w:cs="Arial"/>
          <w:sz w:val="22"/>
          <w:szCs w:val="22"/>
        </w:rPr>
      </w:pPr>
      <w:proofErr w:type="gramStart"/>
      <w:r w:rsidRPr="005C6D2D"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5C6D2D">
        <w:rPr>
          <w:rFonts w:ascii="Arial" w:eastAsia="Arial" w:hAnsi="Arial" w:cs="Arial"/>
          <w:sz w:val="22"/>
          <w:szCs w:val="22"/>
        </w:rPr>
        <w:t>Challenge</w:t>
      </w:r>
      <w:proofErr w:type="gramEnd"/>
      <w:r w:rsidRPr="005C6D2D">
        <w:rPr>
          <w:rFonts w:ascii="Arial" w:eastAsia="Arial" w:hAnsi="Arial" w:cs="Arial"/>
          <w:sz w:val="22"/>
          <w:szCs w:val="22"/>
        </w:rPr>
        <w:t xml:space="preserve">: Read the often quoted verse, </w:t>
      </w:r>
      <w:r w:rsidR="000B28CD" w:rsidRPr="005C6D2D">
        <w:rPr>
          <w:rFonts w:ascii="Arial" w:eastAsia="Arial" w:hAnsi="Arial" w:cs="Arial"/>
          <w:b/>
          <w:sz w:val="22"/>
          <w:szCs w:val="22"/>
        </w:rPr>
        <w:t>1 John 1:9</w:t>
      </w:r>
      <w:r w:rsidRPr="005C6D2D">
        <w:rPr>
          <w:rFonts w:ascii="Arial" w:eastAsia="Arial" w:hAnsi="Arial" w:cs="Arial"/>
          <w:b/>
          <w:sz w:val="22"/>
          <w:szCs w:val="22"/>
        </w:rPr>
        <w:t>.</w:t>
      </w:r>
      <w:r w:rsidRPr="005C6D2D">
        <w:rPr>
          <w:rFonts w:ascii="Arial" w:eastAsia="Arial" w:hAnsi="Arial" w:cs="Arial"/>
          <w:sz w:val="22"/>
          <w:szCs w:val="22"/>
        </w:rPr>
        <w:t xml:space="preserve">  Why do you think the word, “just” is used instead of merciful.</w:t>
      </w:r>
    </w:p>
    <w:p w14:paraId="767A4FE1" w14:textId="77777777" w:rsidR="005C6D2D" w:rsidRDefault="005C6D2D" w:rsidP="005C6D2D">
      <w:pPr>
        <w:pStyle w:val="normal0"/>
        <w:tabs>
          <w:tab w:val="left" w:pos="270"/>
        </w:tabs>
        <w:ind w:left="360"/>
        <w:contextualSpacing/>
        <w:rPr>
          <w:rFonts w:ascii="Arial" w:eastAsia="Arial" w:hAnsi="Arial" w:cs="Arial"/>
          <w:sz w:val="22"/>
          <w:szCs w:val="22"/>
        </w:rPr>
      </w:pPr>
    </w:p>
    <w:p w14:paraId="4D5768C4" w14:textId="77777777" w:rsidR="005C6D2D" w:rsidRDefault="005C6D2D" w:rsidP="005C6D2D">
      <w:pPr>
        <w:pStyle w:val="normal0"/>
        <w:tabs>
          <w:tab w:val="left" w:pos="270"/>
        </w:tabs>
        <w:ind w:left="360"/>
        <w:contextualSpacing/>
        <w:rPr>
          <w:rFonts w:ascii="Arial" w:eastAsia="Arial" w:hAnsi="Arial" w:cs="Arial"/>
          <w:sz w:val="22"/>
          <w:szCs w:val="22"/>
        </w:rPr>
      </w:pPr>
    </w:p>
    <w:p w14:paraId="2D5B1520" w14:textId="77777777" w:rsidR="005C6D2D" w:rsidRDefault="005C6D2D" w:rsidP="005C6D2D">
      <w:pPr>
        <w:pStyle w:val="normal0"/>
        <w:tabs>
          <w:tab w:val="left" w:pos="270"/>
        </w:tabs>
        <w:ind w:left="360"/>
        <w:contextualSpacing/>
        <w:rPr>
          <w:rFonts w:ascii="Arial" w:hAnsi="Arial" w:cs="Arial"/>
        </w:rPr>
      </w:pPr>
    </w:p>
    <w:p w14:paraId="11F95836" w14:textId="77777777" w:rsidR="005C6D2D" w:rsidRPr="005C6D2D" w:rsidRDefault="005C6D2D" w:rsidP="005C6D2D">
      <w:pPr>
        <w:pStyle w:val="normal0"/>
        <w:tabs>
          <w:tab w:val="left" w:pos="270"/>
        </w:tabs>
        <w:ind w:left="360"/>
        <w:contextualSpacing/>
        <w:rPr>
          <w:rFonts w:ascii="Arial" w:hAnsi="Arial" w:cs="Arial"/>
        </w:rPr>
      </w:pPr>
    </w:p>
    <w:p w14:paraId="7FEF9B89" w14:textId="77777777" w:rsidR="008A10C7" w:rsidRPr="000B6720" w:rsidRDefault="008A10C7" w:rsidP="008A10C7">
      <w:pPr>
        <w:pStyle w:val="Question"/>
        <w:pBdr>
          <w:bottom w:val="double" w:sz="6" w:space="3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CE7E22A" w14:textId="77777777" w:rsidR="008A10C7" w:rsidRPr="000B6720" w:rsidRDefault="008A10C7" w:rsidP="008A10C7">
      <w:pPr>
        <w:pStyle w:val="normal0"/>
        <w:tabs>
          <w:tab w:val="left" w:pos="720"/>
        </w:tabs>
        <w:ind w:left="360"/>
        <w:jc w:val="center"/>
        <w:rPr>
          <w:rFonts w:ascii="Arial" w:hAnsi="Arial" w:cs="Arial"/>
        </w:rPr>
      </w:pPr>
    </w:p>
    <w:p w14:paraId="180B507E" w14:textId="77777777" w:rsidR="000B28CD" w:rsidRPr="000B6720" w:rsidRDefault="000B28CD" w:rsidP="008A10C7">
      <w:pPr>
        <w:pStyle w:val="normal0"/>
        <w:tabs>
          <w:tab w:val="left" w:pos="720"/>
        </w:tabs>
        <w:ind w:left="360"/>
        <w:jc w:val="center"/>
        <w:rPr>
          <w:rFonts w:ascii="Arial" w:hAnsi="Arial" w:cs="Arial"/>
        </w:rPr>
      </w:pPr>
      <w:r w:rsidRPr="000B6720">
        <w:rPr>
          <w:rFonts w:ascii="Arial" w:eastAsia="Arial" w:hAnsi="Arial" w:cs="Arial"/>
          <w:b/>
        </w:rPr>
        <w:t>DIGGING DEEPER</w:t>
      </w:r>
    </w:p>
    <w:p w14:paraId="051BA195" w14:textId="77777777" w:rsidR="000B28CD" w:rsidRPr="000B6720" w:rsidRDefault="000B28CD" w:rsidP="000B28CD">
      <w:pPr>
        <w:pStyle w:val="normal0"/>
        <w:tabs>
          <w:tab w:val="left" w:pos="720"/>
        </w:tabs>
        <w:ind w:left="360"/>
        <w:rPr>
          <w:rFonts w:ascii="Arial" w:hAnsi="Arial" w:cs="Arial"/>
        </w:rPr>
      </w:pPr>
    </w:p>
    <w:p w14:paraId="1B3C22D7" w14:textId="04CCA1EC" w:rsidR="000B28CD" w:rsidRPr="000B6720" w:rsidRDefault="000B28CD" w:rsidP="000B6720">
      <w:pPr>
        <w:pStyle w:val="normal0"/>
        <w:tabs>
          <w:tab w:val="left" w:pos="1080"/>
        </w:tabs>
        <w:spacing w:after="120"/>
        <w:ind w:left="634" w:hanging="634"/>
        <w:rPr>
          <w:rFonts w:ascii="Arial" w:hAnsi="Arial" w:cs="Arial"/>
        </w:rPr>
      </w:pPr>
      <w:r w:rsidRPr="000B6720">
        <w:rPr>
          <w:rFonts w:ascii="Arial" w:eastAsia="Arial" w:hAnsi="Arial" w:cs="Arial"/>
          <w:sz w:val="22"/>
          <w:szCs w:val="22"/>
        </w:rPr>
        <w:t xml:space="preserve">1.  </w:t>
      </w:r>
      <w:proofErr w:type="gramStart"/>
      <w:r w:rsidR="00E2692F" w:rsidRPr="000B6720">
        <w:rPr>
          <w:rFonts w:ascii="Arial" w:eastAsia="Arial" w:hAnsi="Arial" w:cs="Arial"/>
          <w:sz w:val="22"/>
          <w:szCs w:val="22"/>
        </w:rPr>
        <w:t>a</w:t>
      </w:r>
      <w:proofErr w:type="gramEnd"/>
      <w:r w:rsidR="00E2692F" w:rsidRPr="000B6720">
        <w:rPr>
          <w:rFonts w:ascii="Arial" w:eastAsia="Arial" w:hAnsi="Arial" w:cs="Arial"/>
          <w:sz w:val="22"/>
          <w:szCs w:val="22"/>
        </w:rPr>
        <w:t xml:space="preserve">)  </w:t>
      </w:r>
      <w:r w:rsidR="0016707B" w:rsidRPr="000B6720">
        <w:rPr>
          <w:rFonts w:ascii="Arial" w:eastAsia="Arial" w:hAnsi="Arial" w:cs="Arial"/>
          <w:sz w:val="22"/>
          <w:szCs w:val="22"/>
        </w:rPr>
        <w:t xml:space="preserve">All people will face the </w:t>
      </w:r>
      <w:r w:rsidR="0016707B" w:rsidRPr="000B6720">
        <w:rPr>
          <w:rFonts w:ascii="Arial" w:eastAsia="Arial" w:hAnsi="Arial" w:cs="Arial"/>
          <w:b/>
          <w:sz w:val="22"/>
          <w:szCs w:val="22"/>
        </w:rPr>
        <w:t>Just Judge</w:t>
      </w:r>
      <w:r w:rsidR="0016707B" w:rsidRPr="000B6720">
        <w:rPr>
          <w:rFonts w:ascii="Arial" w:eastAsia="Arial" w:hAnsi="Arial" w:cs="Arial"/>
          <w:sz w:val="22"/>
          <w:szCs w:val="22"/>
        </w:rPr>
        <w:t xml:space="preserve">. For unbelievers, it will be a punitive </w:t>
      </w:r>
      <w:r w:rsidR="0016707B" w:rsidRPr="000B6720">
        <w:rPr>
          <w:rFonts w:ascii="Arial" w:eastAsia="Arial" w:hAnsi="Arial" w:cs="Arial"/>
          <w:b/>
          <w:sz w:val="22"/>
          <w:szCs w:val="22"/>
        </w:rPr>
        <w:t>judgment</w:t>
      </w:r>
      <w:r w:rsidR="0016707B" w:rsidRPr="000B6720">
        <w:rPr>
          <w:rFonts w:ascii="Arial" w:eastAsia="Arial" w:hAnsi="Arial" w:cs="Arial"/>
          <w:sz w:val="22"/>
          <w:szCs w:val="22"/>
        </w:rPr>
        <w:t xml:space="preserve">; for believers, it will be an evaluative </w:t>
      </w:r>
      <w:r w:rsidR="0016707B" w:rsidRPr="000B6720">
        <w:rPr>
          <w:rFonts w:ascii="Arial" w:eastAsia="Arial" w:hAnsi="Arial" w:cs="Arial"/>
          <w:b/>
          <w:sz w:val="22"/>
          <w:szCs w:val="22"/>
        </w:rPr>
        <w:t xml:space="preserve">judgment </w:t>
      </w:r>
      <w:r w:rsidR="0016707B" w:rsidRPr="000B6720">
        <w:rPr>
          <w:rFonts w:ascii="Arial" w:eastAsia="Arial" w:hAnsi="Arial" w:cs="Arial"/>
          <w:sz w:val="22"/>
          <w:szCs w:val="22"/>
        </w:rPr>
        <w:t>(which includes rewards).</w:t>
      </w:r>
      <w:r w:rsidRPr="000B6720">
        <w:rPr>
          <w:rFonts w:ascii="Arial" w:eastAsia="Arial" w:hAnsi="Arial" w:cs="Arial"/>
          <w:sz w:val="22"/>
          <w:szCs w:val="22"/>
        </w:rPr>
        <w:t xml:space="preserve"> What do the following verses say about the criteria for these rewards?</w:t>
      </w:r>
    </w:p>
    <w:p w14:paraId="6D116400" w14:textId="3C7C25BD" w:rsidR="000B28CD" w:rsidRPr="000B6720" w:rsidRDefault="000B6720" w:rsidP="000B6720">
      <w:pPr>
        <w:pStyle w:val="normal0"/>
        <w:numPr>
          <w:ilvl w:val="0"/>
          <w:numId w:val="40"/>
        </w:numPr>
        <w:tabs>
          <w:tab w:val="left" w:pos="990"/>
        </w:tabs>
        <w:spacing w:after="120"/>
        <w:ind w:hanging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 Corinthians 3:11</w:t>
      </w:r>
      <w:r w:rsidR="000B28CD" w:rsidRPr="000B6720">
        <w:rPr>
          <w:rFonts w:ascii="Arial" w:eastAsia="Arial" w:hAnsi="Arial" w:cs="Arial"/>
          <w:b/>
          <w:sz w:val="22"/>
          <w:szCs w:val="22"/>
        </w:rPr>
        <w:t>-15</w:t>
      </w:r>
    </w:p>
    <w:p w14:paraId="6F9A1F78" w14:textId="77777777" w:rsidR="000B28CD" w:rsidRPr="000B6720" w:rsidRDefault="000B28CD" w:rsidP="000B6720">
      <w:pPr>
        <w:pStyle w:val="normal0"/>
        <w:tabs>
          <w:tab w:val="left" w:pos="720"/>
          <w:tab w:val="left" w:pos="990"/>
        </w:tabs>
        <w:spacing w:after="120"/>
        <w:ind w:left="360" w:hanging="360"/>
        <w:rPr>
          <w:rFonts w:ascii="Arial" w:hAnsi="Arial" w:cs="Arial"/>
        </w:rPr>
      </w:pPr>
    </w:p>
    <w:p w14:paraId="3B38734A" w14:textId="77777777" w:rsidR="0016707B" w:rsidRPr="000B6720" w:rsidRDefault="000B28CD" w:rsidP="000B6720">
      <w:pPr>
        <w:pStyle w:val="normal0"/>
        <w:numPr>
          <w:ilvl w:val="0"/>
          <w:numId w:val="40"/>
        </w:numPr>
        <w:tabs>
          <w:tab w:val="left" w:pos="990"/>
        </w:tabs>
        <w:spacing w:after="120"/>
        <w:ind w:hanging="360"/>
        <w:rPr>
          <w:rFonts w:ascii="Arial" w:hAnsi="Arial" w:cs="Arial"/>
          <w:sz w:val="22"/>
          <w:szCs w:val="22"/>
        </w:rPr>
      </w:pPr>
      <w:r w:rsidRPr="000B6720">
        <w:rPr>
          <w:rFonts w:ascii="Arial" w:eastAsia="Arial" w:hAnsi="Arial" w:cs="Arial"/>
          <w:b/>
          <w:sz w:val="22"/>
          <w:szCs w:val="22"/>
        </w:rPr>
        <w:t>2 Timothy 4:8</w:t>
      </w:r>
    </w:p>
    <w:p w14:paraId="6CD21C76" w14:textId="77777777" w:rsidR="0016707B" w:rsidRPr="000B6720" w:rsidRDefault="0016707B" w:rsidP="000B6720">
      <w:pPr>
        <w:pStyle w:val="normal0"/>
        <w:tabs>
          <w:tab w:val="left" w:pos="990"/>
        </w:tabs>
        <w:spacing w:after="120" w:line="276" w:lineRule="auto"/>
        <w:contextualSpacing/>
        <w:rPr>
          <w:rFonts w:ascii="Arial" w:hAnsi="Arial" w:cs="Arial"/>
          <w:sz w:val="22"/>
          <w:szCs w:val="22"/>
        </w:rPr>
      </w:pPr>
    </w:p>
    <w:p w14:paraId="797A8876" w14:textId="77777777" w:rsidR="0016707B" w:rsidRPr="000B6720" w:rsidRDefault="0016707B" w:rsidP="000B6720">
      <w:pPr>
        <w:pStyle w:val="normal0"/>
        <w:numPr>
          <w:ilvl w:val="0"/>
          <w:numId w:val="40"/>
        </w:numPr>
        <w:tabs>
          <w:tab w:val="left" w:pos="990"/>
        </w:tabs>
        <w:spacing w:after="120" w:line="276" w:lineRule="auto"/>
        <w:ind w:hanging="360"/>
        <w:rPr>
          <w:rFonts w:ascii="Arial" w:hAnsi="Arial" w:cs="Arial"/>
          <w:sz w:val="22"/>
          <w:szCs w:val="22"/>
        </w:rPr>
      </w:pPr>
      <w:r w:rsidRPr="000B6720">
        <w:rPr>
          <w:rFonts w:ascii="Arial" w:eastAsia="Arial" w:hAnsi="Arial" w:cs="Arial"/>
          <w:b/>
          <w:sz w:val="22"/>
          <w:szCs w:val="22"/>
        </w:rPr>
        <w:t>Hebrews 6:10</w:t>
      </w:r>
    </w:p>
    <w:p w14:paraId="06B631D6" w14:textId="2FDC6D28" w:rsidR="000B28CD" w:rsidRPr="000B6720" w:rsidRDefault="000B28CD" w:rsidP="00E2692F">
      <w:pPr>
        <w:pStyle w:val="normal0"/>
        <w:tabs>
          <w:tab w:val="left" w:pos="990"/>
        </w:tabs>
        <w:spacing w:line="276" w:lineRule="auto"/>
        <w:ind w:left="270" w:hanging="90"/>
        <w:contextualSpacing/>
        <w:rPr>
          <w:rFonts w:ascii="Arial" w:hAnsi="Arial" w:cs="Arial"/>
          <w:sz w:val="22"/>
          <w:szCs w:val="22"/>
        </w:rPr>
      </w:pPr>
      <w:r w:rsidRPr="000B6720">
        <w:rPr>
          <w:rFonts w:ascii="Arial" w:eastAsia="Arial" w:hAnsi="Arial" w:cs="Arial"/>
          <w:sz w:val="22"/>
          <w:szCs w:val="22"/>
        </w:rPr>
        <w:br/>
      </w:r>
      <w:proofErr w:type="gramStart"/>
      <w:r w:rsidR="00E2692F" w:rsidRPr="000B6720">
        <w:rPr>
          <w:rFonts w:ascii="Arial" w:hAnsi="Arial" w:cs="Arial"/>
          <w:sz w:val="22"/>
          <w:szCs w:val="22"/>
        </w:rPr>
        <w:t>b)  What</w:t>
      </w:r>
      <w:proofErr w:type="gramEnd"/>
      <w:r w:rsidR="00E2692F" w:rsidRPr="000B6720">
        <w:rPr>
          <w:rFonts w:ascii="Arial" w:hAnsi="Arial" w:cs="Arial"/>
          <w:sz w:val="22"/>
          <w:szCs w:val="22"/>
        </w:rPr>
        <w:t xml:space="preserve"> is your main “take away” from these verses?</w:t>
      </w:r>
    </w:p>
    <w:p w14:paraId="4CEA7649" w14:textId="77777777" w:rsidR="000B28CD" w:rsidRPr="000B6720" w:rsidRDefault="000B28CD" w:rsidP="000B28CD">
      <w:pPr>
        <w:pStyle w:val="normal0"/>
        <w:spacing w:line="276" w:lineRule="auto"/>
        <w:rPr>
          <w:rFonts w:ascii="Arial" w:hAnsi="Arial" w:cs="Arial"/>
        </w:rPr>
      </w:pPr>
    </w:p>
    <w:p w14:paraId="63703F57" w14:textId="77777777" w:rsidR="00AF1F21" w:rsidRPr="000B6720" w:rsidRDefault="00AF1F21" w:rsidP="000B28CD">
      <w:pPr>
        <w:pStyle w:val="normal0"/>
        <w:spacing w:line="276" w:lineRule="auto"/>
        <w:rPr>
          <w:rFonts w:ascii="Arial" w:hAnsi="Arial" w:cs="Arial"/>
        </w:rPr>
      </w:pPr>
    </w:p>
    <w:p w14:paraId="59C8BCE3" w14:textId="4E37D2F9" w:rsidR="000B28CD" w:rsidRPr="000B6720" w:rsidRDefault="00E2692F" w:rsidP="000B28CD">
      <w:pPr>
        <w:pStyle w:val="normal0"/>
        <w:tabs>
          <w:tab w:val="left" w:pos="720"/>
        </w:tabs>
        <w:ind w:left="360" w:hanging="360"/>
        <w:rPr>
          <w:rFonts w:ascii="Arial" w:hAnsi="Arial" w:cs="Arial"/>
        </w:rPr>
      </w:pPr>
      <w:r w:rsidRPr="000B6720">
        <w:rPr>
          <w:rFonts w:ascii="Arial" w:eastAsia="Arial" w:hAnsi="Arial" w:cs="Arial"/>
          <w:sz w:val="22"/>
          <w:szCs w:val="22"/>
        </w:rPr>
        <w:t>2</w:t>
      </w:r>
      <w:r w:rsidR="000B28CD" w:rsidRPr="000B6720"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 w:rsidR="000B28CD" w:rsidRPr="000B6720">
        <w:rPr>
          <w:rFonts w:ascii="Arial" w:eastAsia="Arial" w:hAnsi="Arial" w:cs="Arial"/>
          <w:sz w:val="22"/>
          <w:szCs w:val="22"/>
        </w:rPr>
        <w:t>a</w:t>
      </w:r>
      <w:proofErr w:type="gramEnd"/>
      <w:r w:rsidR="000B28CD" w:rsidRPr="000B6720">
        <w:rPr>
          <w:rFonts w:ascii="Arial" w:eastAsia="Arial" w:hAnsi="Arial" w:cs="Arial"/>
          <w:sz w:val="22"/>
          <w:szCs w:val="22"/>
        </w:rPr>
        <w:t>) Write out the Suggested Memory Verse</w:t>
      </w:r>
      <w:r w:rsidRPr="000B6720">
        <w:rPr>
          <w:rFonts w:ascii="Arial" w:eastAsia="Arial" w:hAnsi="Arial" w:cs="Arial"/>
          <w:sz w:val="22"/>
          <w:szCs w:val="22"/>
        </w:rPr>
        <w:t xml:space="preserve">: </w:t>
      </w:r>
      <w:r w:rsidRPr="000B6720">
        <w:rPr>
          <w:rFonts w:ascii="Arial" w:eastAsia="Arial" w:hAnsi="Arial" w:cs="Arial"/>
          <w:b/>
          <w:sz w:val="22"/>
          <w:szCs w:val="22"/>
        </w:rPr>
        <w:t>2 Corinthians 5:10</w:t>
      </w:r>
    </w:p>
    <w:p w14:paraId="05033FAA" w14:textId="77777777" w:rsidR="000B28CD" w:rsidRPr="000B6720" w:rsidRDefault="000B28CD" w:rsidP="000B28CD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68ADFF26" w14:textId="77777777" w:rsidR="000B28CD" w:rsidRPr="000B6720" w:rsidRDefault="000B28CD" w:rsidP="000B28CD">
      <w:pPr>
        <w:pStyle w:val="normal0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6223CF4" w14:textId="77777777" w:rsidR="000B28CD" w:rsidRPr="000B6720" w:rsidRDefault="000B28CD" w:rsidP="000B28CD">
      <w:pPr>
        <w:pStyle w:val="normal0"/>
        <w:tabs>
          <w:tab w:val="left" w:pos="720"/>
        </w:tabs>
        <w:ind w:left="360" w:hanging="360"/>
        <w:rPr>
          <w:rFonts w:ascii="Arial" w:hAnsi="Arial" w:cs="Arial"/>
          <w:sz w:val="22"/>
          <w:szCs w:val="22"/>
        </w:rPr>
      </w:pPr>
    </w:p>
    <w:p w14:paraId="7756A308" w14:textId="0B93D95A" w:rsidR="001B7899" w:rsidRPr="000B6720" w:rsidRDefault="000B28CD" w:rsidP="000B6720">
      <w:pPr>
        <w:pStyle w:val="Question"/>
        <w:tabs>
          <w:tab w:val="clear" w:pos="720"/>
          <w:tab w:val="left" w:pos="270"/>
        </w:tabs>
        <w:spacing w:line="360" w:lineRule="auto"/>
        <w:ind w:left="0" w:firstLine="270"/>
        <w:rPr>
          <w:rFonts w:ascii="Arial" w:hAnsi="Arial" w:cs="Arial"/>
          <w:szCs w:val="22"/>
        </w:rPr>
      </w:pPr>
      <w:r w:rsidRPr="000B6720">
        <w:rPr>
          <w:rFonts w:ascii="Arial" w:eastAsia="Arial" w:hAnsi="Arial" w:cs="Arial"/>
          <w:szCs w:val="22"/>
        </w:rPr>
        <w:t xml:space="preserve">b) </w:t>
      </w:r>
      <w:r w:rsidR="00E2692F" w:rsidRPr="000B6720">
        <w:rPr>
          <w:rFonts w:ascii="Arial" w:eastAsia="Arial" w:hAnsi="Arial" w:cs="Arial"/>
          <w:szCs w:val="22"/>
        </w:rPr>
        <w:t>Form</w:t>
      </w:r>
      <w:r w:rsidRPr="000B6720">
        <w:rPr>
          <w:rFonts w:ascii="Arial" w:eastAsia="Arial" w:hAnsi="Arial" w:cs="Arial"/>
          <w:szCs w:val="22"/>
        </w:rPr>
        <w:t xml:space="preserve"> a prayer to our </w:t>
      </w:r>
      <w:r w:rsidRPr="000B6720">
        <w:rPr>
          <w:rFonts w:ascii="Arial" w:eastAsia="Arial" w:hAnsi="Arial" w:cs="Arial"/>
          <w:b/>
          <w:szCs w:val="22"/>
        </w:rPr>
        <w:t>Just Judge</w:t>
      </w:r>
      <w:r w:rsidRPr="000B6720">
        <w:rPr>
          <w:rFonts w:ascii="Arial" w:eastAsia="Arial" w:hAnsi="Arial" w:cs="Arial"/>
          <w:szCs w:val="22"/>
        </w:rPr>
        <w:t>, inspire</w:t>
      </w:r>
      <w:r w:rsidR="00E2692F" w:rsidRPr="000B6720">
        <w:rPr>
          <w:rFonts w:ascii="Arial" w:eastAsia="Arial" w:hAnsi="Arial" w:cs="Arial"/>
          <w:szCs w:val="22"/>
        </w:rPr>
        <w:t>d by this L</w:t>
      </w:r>
      <w:r w:rsidRPr="000B6720">
        <w:rPr>
          <w:rFonts w:ascii="Arial" w:eastAsia="Arial" w:hAnsi="Arial" w:cs="Arial"/>
          <w:szCs w:val="22"/>
        </w:rPr>
        <w:t>esson.</w:t>
      </w:r>
    </w:p>
    <w:p w14:paraId="593F0772" w14:textId="77777777" w:rsidR="000B6720" w:rsidRDefault="000B6720" w:rsidP="000B6720">
      <w:pPr>
        <w:pStyle w:val="Question"/>
        <w:tabs>
          <w:tab w:val="clear" w:pos="720"/>
          <w:tab w:val="left" w:pos="270"/>
        </w:tabs>
        <w:ind w:left="0" w:firstLine="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9B294F" w:rsidRPr="008D1CF6" w14:paraId="56F914DF" w14:textId="77777777" w:rsidTr="0085357F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7E748401" w14:textId="77777777" w:rsidR="009B294F" w:rsidRPr="008D1CF6" w:rsidRDefault="009B294F" w:rsidP="0085357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NAME</w:t>
            </w: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D1C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8647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9B294F" w:rsidRPr="008D1CF6" w14:paraId="7251E5E6" w14:textId="77777777" w:rsidTr="0085357F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CA28841" w14:textId="77777777" w:rsidR="009B294F" w:rsidRPr="008D1CF6" w:rsidRDefault="009B294F" w:rsidP="008535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294F" w:rsidRPr="008D1CF6" w14:paraId="198FB650" w14:textId="77777777" w:rsidTr="0085357F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AEDA2EA" w14:textId="77777777" w:rsidR="009B294F" w:rsidRPr="008D1CF6" w:rsidRDefault="009B294F" w:rsidP="008535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294F" w:rsidRPr="008D1CF6" w14:paraId="15951178" w14:textId="77777777" w:rsidTr="0085357F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951E398" w14:textId="77777777" w:rsidR="009B294F" w:rsidRPr="008D1CF6" w:rsidRDefault="009B294F" w:rsidP="008535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294F" w:rsidRPr="008D1CF6" w14:paraId="30A41D46" w14:textId="77777777" w:rsidTr="0085357F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2CBD481" w14:textId="77777777" w:rsidR="009B294F" w:rsidRPr="008D1CF6" w:rsidRDefault="009B294F" w:rsidP="008535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294F" w:rsidRPr="008D1CF6" w14:paraId="65D0F378" w14:textId="77777777" w:rsidTr="0085357F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2303DA0D" w14:textId="77777777" w:rsidR="009B294F" w:rsidRPr="008D1CF6" w:rsidRDefault="009B294F" w:rsidP="008535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294F" w:rsidRPr="008D1CF6" w14:paraId="0F97841F" w14:textId="77777777" w:rsidTr="0085357F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C193F21" w14:textId="77777777" w:rsidR="009B294F" w:rsidRPr="008D1CF6" w:rsidRDefault="009B294F" w:rsidP="008535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B294F" w:rsidRPr="008D1CF6" w14:paraId="1B638FA7" w14:textId="77777777" w:rsidTr="0085357F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2B45667" w14:textId="77777777" w:rsidR="009B294F" w:rsidRPr="008D1CF6" w:rsidRDefault="009B294F" w:rsidP="008535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422BB62" w14:textId="77777777" w:rsidR="001B7899" w:rsidRDefault="001B7899" w:rsidP="001B7899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737B85B3" w14:textId="77777777" w:rsidR="001B7899" w:rsidRDefault="001B7899" w:rsidP="001B7899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64C521D4" w14:textId="77777777" w:rsidR="00BA72CE" w:rsidRDefault="00BA72CE" w:rsidP="00C8083A">
      <w:pPr>
        <w:pStyle w:val="Question"/>
        <w:tabs>
          <w:tab w:val="clear" w:pos="720"/>
          <w:tab w:val="left" w:pos="270"/>
        </w:tabs>
        <w:ind w:left="630" w:hanging="810"/>
        <w:rPr>
          <w:b/>
        </w:rPr>
      </w:pPr>
    </w:p>
    <w:p w14:paraId="79AFC151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66983191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77B26C4D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12F1C401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5FF921EB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7397201D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07B80062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38F36F37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6DFE72FC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558E1DDD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81C8BEA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0A3067AD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sectPr w:rsidR="00BA72CE" w:rsidSect="00D56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E9F4" w14:textId="77777777" w:rsidR="00B21E87" w:rsidRDefault="00B21E87">
      <w:r>
        <w:separator/>
      </w:r>
    </w:p>
  </w:endnote>
  <w:endnote w:type="continuationSeparator" w:id="0">
    <w:p w14:paraId="00B765D7" w14:textId="77777777" w:rsidR="00B21E87" w:rsidRDefault="00B2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4788C" w14:textId="77777777" w:rsidR="00B21E87" w:rsidRDefault="00B21E87" w:rsidP="00D56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1705F" w14:textId="77777777" w:rsidR="00B21E87" w:rsidRPr="00E8261A" w:rsidRDefault="00B21E87" w:rsidP="000944CE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14B0BA5D" w14:textId="77777777" w:rsidR="00B21E87" w:rsidRPr="00E8261A" w:rsidRDefault="00B21E87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8D08" w14:textId="77777777" w:rsidR="00B21E87" w:rsidRPr="00F76F1B" w:rsidRDefault="00B21E87" w:rsidP="00D56A7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6F1B">
      <w:rPr>
        <w:rStyle w:val="PageNumber"/>
        <w:rFonts w:ascii="Calibri" w:hAnsi="Calibri"/>
      </w:rPr>
      <w:fldChar w:fldCharType="begin"/>
    </w:r>
    <w:r w:rsidRPr="00F76F1B">
      <w:rPr>
        <w:rStyle w:val="PageNumber"/>
        <w:rFonts w:ascii="Calibri" w:hAnsi="Calibri"/>
      </w:rPr>
      <w:instrText xml:space="preserve">PAGE  </w:instrText>
    </w:r>
    <w:r w:rsidRPr="00F76F1B">
      <w:rPr>
        <w:rStyle w:val="PageNumber"/>
        <w:rFonts w:ascii="Calibri" w:hAnsi="Calibri"/>
      </w:rPr>
      <w:fldChar w:fldCharType="separate"/>
    </w:r>
    <w:r w:rsidR="005C6D2D">
      <w:rPr>
        <w:rStyle w:val="PageNumber"/>
        <w:rFonts w:ascii="Calibri" w:hAnsi="Calibri"/>
        <w:noProof/>
      </w:rPr>
      <w:t>2</w:t>
    </w:r>
    <w:r w:rsidRPr="00F76F1B">
      <w:rPr>
        <w:rStyle w:val="PageNumber"/>
        <w:rFonts w:ascii="Calibri" w:hAnsi="Calibri"/>
      </w:rPr>
      <w:fldChar w:fldCharType="end"/>
    </w:r>
  </w:p>
  <w:p w14:paraId="7D134AE9" w14:textId="6FC57620" w:rsidR="00B21E87" w:rsidRPr="00F76F1B" w:rsidRDefault="00B21E87" w:rsidP="00433B67">
    <w:pPr>
      <w:pStyle w:val="Footer"/>
      <w:tabs>
        <w:tab w:val="clear" w:pos="8640"/>
        <w:tab w:val="left" w:pos="8370"/>
      </w:tabs>
      <w:ind w:right="360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t>Lesson 26: Just Judge</w:t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A9ED" w14:textId="77777777" w:rsidR="00B21E87" w:rsidRDefault="00B21E87" w:rsidP="00433B67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9DE6C" w14:textId="77777777" w:rsidR="00B21E87" w:rsidRDefault="00B21E87">
      <w:r>
        <w:separator/>
      </w:r>
    </w:p>
  </w:footnote>
  <w:footnote w:type="continuationSeparator" w:id="0">
    <w:p w14:paraId="2BD8A229" w14:textId="77777777" w:rsidR="00B21E87" w:rsidRDefault="00B21E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5048D" w14:textId="77777777" w:rsidR="00B21E87" w:rsidRPr="00E8261A" w:rsidRDefault="00B21E87" w:rsidP="0005170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16CC9038" w14:textId="77777777" w:rsidR="00B21E87" w:rsidRDefault="005C6D2D" w:rsidP="00051707">
    <w:pPr>
      <w:pStyle w:val="FreeForm"/>
      <w:tabs>
        <w:tab w:val="center" w:pos="5220"/>
        <w:tab w:val="right" w:pos="10440"/>
      </w:tabs>
      <w:jc w:val="center"/>
    </w:pPr>
    <w:r>
      <w:pict w14:anchorId="7CB394A9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BBD94" w14:textId="0AA7F38F" w:rsidR="00B21E87" w:rsidRDefault="00B21E87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  <w:r w:rsidR="005C6D2D">
      <w:rPr>
        <w:rFonts w:ascii="Times New Roman" w:eastAsia="Times New Roman" w:hAnsi="Times New Roman"/>
        <w:color w:val="auto"/>
        <w:sz w:val="20"/>
      </w:rPr>
      <w:pict w14:anchorId="105B1667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FDD5F" w14:textId="77777777" w:rsidR="00B21E87" w:rsidRDefault="00B21E87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2A0C4E32" w14:textId="77777777" w:rsidR="00B21E87" w:rsidRPr="00F76F1B" w:rsidRDefault="005C6D2D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>
      <w:rPr>
        <w:rStyle w:val="WhiteCharacterSpacing"/>
        <w:rFonts w:ascii="Arial" w:hAnsi="Arial"/>
        <w:color w:val="050505"/>
        <w:sz w:val="20"/>
      </w:rPr>
      <w:pict w14:anchorId="11771C67">
        <v:rect id="_x0000_i1028" style="width:0;height:1.5pt" o:hralign="center" o:hrstd="t" o:hr="t" fillcolor="#aaa" stroked="f"/>
      </w:pict>
    </w:r>
  </w:p>
  <w:p w14:paraId="35208EFC" w14:textId="77777777" w:rsidR="00B21E87" w:rsidRDefault="00B21E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579F1"/>
    <w:multiLevelType w:val="multilevel"/>
    <w:tmpl w:val="AADA1F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03A20A15"/>
    <w:multiLevelType w:val="hybridMultilevel"/>
    <w:tmpl w:val="D7A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0752E"/>
    <w:multiLevelType w:val="hybridMultilevel"/>
    <w:tmpl w:val="771A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402DC"/>
    <w:multiLevelType w:val="hybridMultilevel"/>
    <w:tmpl w:val="C73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86BD2"/>
    <w:multiLevelType w:val="hybridMultilevel"/>
    <w:tmpl w:val="549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4415C"/>
    <w:multiLevelType w:val="hybridMultilevel"/>
    <w:tmpl w:val="53B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34D67"/>
    <w:multiLevelType w:val="hybridMultilevel"/>
    <w:tmpl w:val="36746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E4122E"/>
    <w:multiLevelType w:val="hybridMultilevel"/>
    <w:tmpl w:val="2A2C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D4491"/>
    <w:multiLevelType w:val="hybridMultilevel"/>
    <w:tmpl w:val="65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93AB7"/>
    <w:multiLevelType w:val="hybridMultilevel"/>
    <w:tmpl w:val="883C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F30D4"/>
    <w:multiLevelType w:val="hybridMultilevel"/>
    <w:tmpl w:val="CBBED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1A501A5C"/>
    <w:multiLevelType w:val="hybridMultilevel"/>
    <w:tmpl w:val="83E43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EA174A"/>
    <w:multiLevelType w:val="multilevel"/>
    <w:tmpl w:val="6B424FD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6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A1356"/>
    <w:multiLevelType w:val="hybridMultilevel"/>
    <w:tmpl w:val="E05E05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37671D12"/>
    <w:multiLevelType w:val="hybridMultilevel"/>
    <w:tmpl w:val="E7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9010E"/>
    <w:multiLevelType w:val="hybridMultilevel"/>
    <w:tmpl w:val="5118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00FFF"/>
    <w:multiLevelType w:val="hybridMultilevel"/>
    <w:tmpl w:val="9460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47613"/>
    <w:multiLevelType w:val="hybridMultilevel"/>
    <w:tmpl w:val="15E41B24"/>
    <w:lvl w:ilvl="0" w:tplc="EB4445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59A7361"/>
    <w:multiLevelType w:val="hybridMultilevel"/>
    <w:tmpl w:val="3322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00B92"/>
    <w:multiLevelType w:val="hybridMultilevel"/>
    <w:tmpl w:val="406C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2363D"/>
    <w:multiLevelType w:val="hybridMultilevel"/>
    <w:tmpl w:val="946A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CD6B55"/>
    <w:multiLevelType w:val="hybridMultilevel"/>
    <w:tmpl w:val="AE4C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C787F"/>
    <w:multiLevelType w:val="hybridMultilevel"/>
    <w:tmpl w:val="FDA2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DA0213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63FDB"/>
    <w:multiLevelType w:val="hybridMultilevel"/>
    <w:tmpl w:val="0168464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6">
    <w:nsid w:val="66981008"/>
    <w:multiLevelType w:val="multilevel"/>
    <w:tmpl w:val="745EC87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7">
    <w:nsid w:val="67C30384"/>
    <w:multiLevelType w:val="hybridMultilevel"/>
    <w:tmpl w:val="047C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9B1CCC"/>
    <w:multiLevelType w:val="multilevel"/>
    <w:tmpl w:val="03DA43F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9">
    <w:nsid w:val="6B597DD8"/>
    <w:multiLevelType w:val="hybridMultilevel"/>
    <w:tmpl w:val="42C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D0C"/>
    <w:multiLevelType w:val="hybridMultilevel"/>
    <w:tmpl w:val="20E0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B5062F"/>
    <w:multiLevelType w:val="hybridMultilevel"/>
    <w:tmpl w:val="B0B800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8"/>
  </w:num>
  <w:num w:numId="5">
    <w:abstractNumId w:val="16"/>
  </w:num>
  <w:num w:numId="6">
    <w:abstractNumId w:val="30"/>
  </w:num>
  <w:num w:numId="7">
    <w:abstractNumId w:val="33"/>
  </w:num>
  <w:num w:numId="8">
    <w:abstractNumId w:val="27"/>
  </w:num>
  <w:num w:numId="9">
    <w:abstractNumId w:val="2"/>
  </w:num>
  <w:num w:numId="10">
    <w:abstractNumId w:val="19"/>
  </w:num>
  <w:num w:numId="11">
    <w:abstractNumId w:val="17"/>
  </w:num>
  <w:num w:numId="12">
    <w:abstractNumId w:val="14"/>
  </w:num>
  <w:num w:numId="13">
    <w:abstractNumId w:val="21"/>
  </w:num>
  <w:num w:numId="14">
    <w:abstractNumId w:val="4"/>
  </w:num>
  <w:num w:numId="15">
    <w:abstractNumId w:val="11"/>
  </w:num>
  <w:num w:numId="16">
    <w:abstractNumId w:val="13"/>
  </w:num>
  <w:num w:numId="17">
    <w:abstractNumId w:val="6"/>
  </w:num>
  <w:num w:numId="18">
    <w:abstractNumId w:val="8"/>
  </w:num>
  <w:num w:numId="19">
    <w:abstractNumId w:val="34"/>
  </w:num>
  <w:num w:numId="20">
    <w:abstractNumId w:val="41"/>
  </w:num>
  <w:num w:numId="21">
    <w:abstractNumId w:val="10"/>
  </w:num>
  <w:num w:numId="22">
    <w:abstractNumId w:val="26"/>
  </w:num>
  <w:num w:numId="23">
    <w:abstractNumId w:val="29"/>
  </w:num>
  <w:num w:numId="24">
    <w:abstractNumId w:val="37"/>
  </w:num>
  <w:num w:numId="25">
    <w:abstractNumId w:val="42"/>
  </w:num>
  <w:num w:numId="26">
    <w:abstractNumId w:val="20"/>
  </w:num>
  <w:num w:numId="27">
    <w:abstractNumId w:val="28"/>
  </w:num>
  <w:num w:numId="28">
    <w:abstractNumId w:val="35"/>
  </w:num>
  <w:num w:numId="29">
    <w:abstractNumId w:val="32"/>
  </w:num>
  <w:num w:numId="30">
    <w:abstractNumId w:val="24"/>
  </w:num>
  <w:num w:numId="31">
    <w:abstractNumId w:val="9"/>
  </w:num>
  <w:num w:numId="32">
    <w:abstractNumId w:val="5"/>
  </w:num>
  <w:num w:numId="33">
    <w:abstractNumId w:val="7"/>
  </w:num>
  <w:num w:numId="34">
    <w:abstractNumId w:val="25"/>
  </w:num>
  <w:num w:numId="35">
    <w:abstractNumId w:val="39"/>
  </w:num>
  <w:num w:numId="36">
    <w:abstractNumId w:val="12"/>
  </w:num>
  <w:num w:numId="37">
    <w:abstractNumId w:val="40"/>
  </w:num>
  <w:num w:numId="38">
    <w:abstractNumId w:val="15"/>
  </w:num>
  <w:num w:numId="39">
    <w:abstractNumId w:val="36"/>
  </w:num>
  <w:num w:numId="40">
    <w:abstractNumId w:val="3"/>
  </w:num>
  <w:num w:numId="41">
    <w:abstractNumId w:val="38"/>
  </w:num>
  <w:num w:numId="42">
    <w:abstractNumId w:val="2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07B97"/>
    <w:rsid w:val="00035788"/>
    <w:rsid w:val="00041328"/>
    <w:rsid w:val="00051707"/>
    <w:rsid w:val="00053777"/>
    <w:rsid w:val="00062372"/>
    <w:rsid w:val="00070FB1"/>
    <w:rsid w:val="00071B83"/>
    <w:rsid w:val="000944CE"/>
    <w:rsid w:val="000A3B6F"/>
    <w:rsid w:val="000B28CD"/>
    <w:rsid w:val="000B293A"/>
    <w:rsid w:val="000B6720"/>
    <w:rsid w:val="000C262E"/>
    <w:rsid w:val="000C5155"/>
    <w:rsid w:val="000C6E78"/>
    <w:rsid w:val="000E455B"/>
    <w:rsid w:val="000E4CBF"/>
    <w:rsid w:val="000E5B39"/>
    <w:rsid w:val="00100399"/>
    <w:rsid w:val="00102EBE"/>
    <w:rsid w:val="0011506D"/>
    <w:rsid w:val="00124F2D"/>
    <w:rsid w:val="00154CA7"/>
    <w:rsid w:val="00160E32"/>
    <w:rsid w:val="0016707B"/>
    <w:rsid w:val="00192F2F"/>
    <w:rsid w:val="001956B3"/>
    <w:rsid w:val="001B09D9"/>
    <w:rsid w:val="001B3303"/>
    <w:rsid w:val="001B3D3B"/>
    <w:rsid w:val="001B4511"/>
    <w:rsid w:val="001B7899"/>
    <w:rsid w:val="001C062F"/>
    <w:rsid w:val="001C40BB"/>
    <w:rsid w:val="001D77D0"/>
    <w:rsid w:val="001E2210"/>
    <w:rsid w:val="00200775"/>
    <w:rsid w:val="00201D82"/>
    <w:rsid w:val="00207661"/>
    <w:rsid w:val="00213356"/>
    <w:rsid w:val="00216339"/>
    <w:rsid w:val="00216DB0"/>
    <w:rsid w:val="002522FB"/>
    <w:rsid w:val="0025383B"/>
    <w:rsid w:val="00256205"/>
    <w:rsid w:val="002571A9"/>
    <w:rsid w:val="002603EB"/>
    <w:rsid w:val="002857C9"/>
    <w:rsid w:val="0028643A"/>
    <w:rsid w:val="00287382"/>
    <w:rsid w:val="002952DC"/>
    <w:rsid w:val="002B22F0"/>
    <w:rsid w:val="002B79B5"/>
    <w:rsid w:val="002C3652"/>
    <w:rsid w:val="002D409E"/>
    <w:rsid w:val="002D7B66"/>
    <w:rsid w:val="002E0F2D"/>
    <w:rsid w:val="002E762B"/>
    <w:rsid w:val="002F6EB4"/>
    <w:rsid w:val="00304528"/>
    <w:rsid w:val="00311729"/>
    <w:rsid w:val="00316D53"/>
    <w:rsid w:val="00316D74"/>
    <w:rsid w:val="003171EA"/>
    <w:rsid w:val="00320EB4"/>
    <w:rsid w:val="003211AC"/>
    <w:rsid w:val="0033477F"/>
    <w:rsid w:val="003461B2"/>
    <w:rsid w:val="00366B47"/>
    <w:rsid w:val="00373D52"/>
    <w:rsid w:val="003753EE"/>
    <w:rsid w:val="00375869"/>
    <w:rsid w:val="00376FF1"/>
    <w:rsid w:val="00397A57"/>
    <w:rsid w:val="003A2B66"/>
    <w:rsid w:val="003A3D5A"/>
    <w:rsid w:val="003B5B4D"/>
    <w:rsid w:val="003B7A5A"/>
    <w:rsid w:val="003E47B6"/>
    <w:rsid w:val="003F4934"/>
    <w:rsid w:val="0040217E"/>
    <w:rsid w:val="004122FA"/>
    <w:rsid w:val="00417C97"/>
    <w:rsid w:val="00433B67"/>
    <w:rsid w:val="004659C2"/>
    <w:rsid w:val="00494E94"/>
    <w:rsid w:val="004970E9"/>
    <w:rsid w:val="004A11A4"/>
    <w:rsid w:val="004A7F93"/>
    <w:rsid w:val="004C2206"/>
    <w:rsid w:val="004C28A6"/>
    <w:rsid w:val="004D76F0"/>
    <w:rsid w:val="004E52A4"/>
    <w:rsid w:val="004F3E47"/>
    <w:rsid w:val="0051412D"/>
    <w:rsid w:val="005323D4"/>
    <w:rsid w:val="00543AB8"/>
    <w:rsid w:val="005575CB"/>
    <w:rsid w:val="005657B5"/>
    <w:rsid w:val="005761A8"/>
    <w:rsid w:val="005842A1"/>
    <w:rsid w:val="00587E6D"/>
    <w:rsid w:val="00596CD5"/>
    <w:rsid w:val="005A364D"/>
    <w:rsid w:val="005A7829"/>
    <w:rsid w:val="005C5D82"/>
    <w:rsid w:val="005C6D2D"/>
    <w:rsid w:val="00603A16"/>
    <w:rsid w:val="00605A65"/>
    <w:rsid w:val="00610D06"/>
    <w:rsid w:val="00634191"/>
    <w:rsid w:val="0064621F"/>
    <w:rsid w:val="00647A08"/>
    <w:rsid w:val="00661702"/>
    <w:rsid w:val="00672159"/>
    <w:rsid w:val="006776EF"/>
    <w:rsid w:val="00690F9C"/>
    <w:rsid w:val="006A44B2"/>
    <w:rsid w:val="006D6CCE"/>
    <w:rsid w:val="006D7596"/>
    <w:rsid w:val="006F03A0"/>
    <w:rsid w:val="007201AA"/>
    <w:rsid w:val="00731DCD"/>
    <w:rsid w:val="00745242"/>
    <w:rsid w:val="00757630"/>
    <w:rsid w:val="007662F4"/>
    <w:rsid w:val="00770198"/>
    <w:rsid w:val="00776591"/>
    <w:rsid w:val="00781F5B"/>
    <w:rsid w:val="007858C5"/>
    <w:rsid w:val="007A5A83"/>
    <w:rsid w:val="007C686C"/>
    <w:rsid w:val="007C6E56"/>
    <w:rsid w:val="007D7CE8"/>
    <w:rsid w:val="007E7E5F"/>
    <w:rsid w:val="007F2D95"/>
    <w:rsid w:val="00802DE9"/>
    <w:rsid w:val="00803462"/>
    <w:rsid w:val="008038DE"/>
    <w:rsid w:val="008077CD"/>
    <w:rsid w:val="00814EDB"/>
    <w:rsid w:val="00832785"/>
    <w:rsid w:val="00835FEF"/>
    <w:rsid w:val="0085357F"/>
    <w:rsid w:val="00863314"/>
    <w:rsid w:val="00867587"/>
    <w:rsid w:val="008A10C7"/>
    <w:rsid w:val="008B516D"/>
    <w:rsid w:val="008B686F"/>
    <w:rsid w:val="008C73D1"/>
    <w:rsid w:val="008D4501"/>
    <w:rsid w:val="008D6F5C"/>
    <w:rsid w:val="008D7EF4"/>
    <w:rsid w:val="009208E6"/>
    <w:rsid w:val="00927BA8"/>
    <w:rsid w:val="0093279F"/>
    <w:rsid w:val="00932BD4"/>
    <w:rsid w:val="00934FFB"/>
    <w:rsid w:val="009460C3"/>
    <w:rsid w:val="009512F0"/>
    <w:rsid w:val="00967FD0"/>
    <w:rsid w:val="00970A60"/>
    <w:rsid w:val="00974F58"/>
    <w:rsid w:val="00981D91"/>
    <w:rsid w:val="009958AB"/>
    <w:rsid w:val="00995F77"/>
    <w:rsid w:val="009A54E1"/>
    <w:rsid w:val="009B2152"/>
    <w:rsid w:val="009B294F"/>
    <w:rsid w:val="009B7787"/>
    <w:rsid w:val="009B7B67"/>
    <w:rsid w:val="009C351A"/>
    <w:rsid w:val="009C3F6D"/>
    <w:rsid w:val="009F724E"/>
    <w:rsid w:val="00A03379"/>
    <w:rsid w:val="00A108C5"/>
    <w:rsid w:val="00A274B4"/>
    <w:rsid w:val="00A306A2"/>
    <w:rsid w:val="00A31D76"/>
    <w:rsid w:val="00A344C5"/>
    <w:rsid w:val="00A41D5F"/>
    <w:rsid w:val="00A75B5C"/>
    <w:rsid w:val="00AA0F5E"/>
    <w:rsid w:val="00AD5CE6"/>
    <w:rsid w:val="00AE51FE"/>
    <w:rsid w:val="00AE7F5F"/>
    <w:rsid w:val="00AF09D0"/>
    <w:rsid w:val="00AF1F21"/>
    <w:rsid w:val="00B017EB"/>
    <w:rsid w:val="00B13768"/>
    <w:rsid w:val="00B20A2E"/>
    <w:rsid w:val="00B21E87"/>
    <w:rsid w:val="00B235F5"/>
    <w:rsid w:val="00B37BE2"/>
    <w:rsid w:val="00B4139E"/>
    <w:rsid w:val="00B91667"/>
    <w:rsid w:val="00B9647C"/>
    <w:rsid w:val="00BA376F"/>
    <w:rsid w:val="00BA72CE"/>
    <w:rsid w:val="00BB55E3"/>
    <w:rsid w:val="00BC4FCC"/>
    <w:rsid w:val="00BF0765"/>
    <w:rsid w:val="00BF571A"/>
    <w:rsid w:val="00C06B86"/>
    <w:rsid w:val="00C1145E"/>
    <w:rsid w:val="00C337A2"/>
    <w:rsid w:val="00C369EB"/>
    <w:rsid w:val="00C44243"/>
    <w:rsid w:val="00C53050"/>
    <w:rsid w:val="00C55A9A"/>
    <w:rsid w:val="00C60787"/>
    <w:rsid w:val="00C77B1A"/>
    <w:rsid w:val="00C8083A"/>
    <w:rsid w:val="00C835F1"/>
    <w:rsid w:val="00C96700"/>
    <w:rsid w:val="00CA535C"/>
    <w:rsid w:val="00CA5B1B"/>
    <w:rsid w:val="00CA7003"/>
    <w:rsid w:val="00CA7ADB"/>
    <w:rsid w:val="00CC18FD"/>
    <w:rsid w:val="00CE1E1B"/>
    <w:rsid w:val="00CE2D78"/>
    <w:rsid w:val="00CE33EB"/>
    <w:rsid w:val="00CF79B3"/>
    <w:rsid w:val="00D07684"/>
    <w:rsid w:val="00D26098"/>
    <w:rsid w:val="00D47783"/>
    <w:rsid w:val="00D56A73"/>
    <w:rsid w:val="00D64939"/>
    <w:rsid w:val="00D82B28"/>
    <w:rsid w:val="00D87FE8"/>
    <w:rsid w:val="00D90763"/>
    <w:rsid w:val="00DA394C"/>
    <w:rsid w:val="00DB6BD1"/>
    <w:rsid w:val="00DC6027"/>
    <w:rsid w:val="00DC7967"/>
    <w:rsid w:val="00DD029E"/>
    <w:rsid w:val="00DD5BC9"/>
    <w:rsid w:val="00DE3B34"/>
    <w:rsid w:val="00E17078"/>
    <w:rsid w:val="00E255E6"/>
    <w:rsid w:val="00E2692F"/>
    <w:rsid w:val="00E41749"/>
    <w:rsid w:val="00E86E52"/>
    <w:rsid w:val="00EC1EDD"/>
    <w:rsid w:val="00EE4795"/>
    <w:rsid w:val="00EF5FE1"/>
    <w:rsid w:val="00F14F60"/>
    <w:rsid w:val="00F14FD3"/>
    <w:rsid w:val="00F176A9"/>
    <w:rsid w:val="00F24B90"/>
    <w:rsid w:val="00F31674"/>
    <w:rsid w:val="00F34845"/>
    <w:rsid w:val="00F500E9"/>
    <w:rsid w:val="00F7516F"/>
    <w:rsid w:val="00F76B9C"/>
    <w:rsid w:val="00F76F1B"/>
    <w:rsid w:val="00F77FDB"/>
    <w:rsid w:val="00F834C3"/>
    <w:rsid w:val="00F968F9"/>
    <w:rsid w:val="00FA2D5D"/>
    <w:rsid w:val="00FA65B9"/>
    <w:rsid w:val="00FA6603"/>
    <w:rsid w:val="00FA6AE9"/>
    <w:rsid w:val="00FB6304"/>
    <w:rsid w:val="00FD28A8"/>
    <w:rsid w:val="00FD65E9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3"/>
    <o:shapelayout v:ext="edit">
      <o:idmap v:ext="edit" data="1"/>
    </o:shapelayout>
  </w:shapeDefaults>
  <w:doNotEmbedSmartTags/>
  <w:decimalSymbol w:val="."/>
  <w:listSeparator w:val=","/>
  <w14:docId w14:val="2B00A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  <w:style w:type="table" w:styleId="TableGrid">
    <w:name w:val="Table Grid"/>
    <w:basedOn w:val="TableNormal"/>
    <w:rsid w:val="00A0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B28C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  <w:style w:type="table" w:styleId="TableGrid">
    <w:name w:val="Table Grid"/>
    <w:basedOn w:val="TableNormal"/>
    <w:rsid w:val="00A0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B28C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512</Words>
  <Characters>2921</Characters>
  <Application>Microsoft Macintosh Word</Application>
  <DocSecurity>0</DocSecurity>
  <PresentationFormat>[Compatibility Mode]</PresentationFormat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Hebrews: HE IS &gt;</vt:lpstr>
    </vt:vector>
  </TitlesOfParts>
  <Company>Central Peninsula Church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Hebrews: HE IS &gt;</dc:title>
  <dc:subject>WBS</dc:subject>
  <dc:creator>decc4@earthlink.net;Julia Roberson;Kim Richardson;njang@cpcfc.org;Marcie Bowerman</dc:creator>
  <cp:keywords/>
  <cp:lastModifiedBy>Nora Jang</cp:lastModifiedBy>
  <cp:revision>4</cp:revision>
  <cp:lastPrinted>2016-06-14T01:31:00Z</cp:lastPrinted>
  <dcterms:created xsi:type="dcterms:W3CDTF">2017-05-20T20:41:00Z</dcterms:created>
  <dcterms:modified xsi:type="dcterms:W3CDTF">2017-05-20T20:53:00Z</dcterms:modified>
</cp:coreProperties>
</file>